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7B334" w14:textId="77777777" w:rsidR="0078581F" w:rsidRPr="00A027EB" w:rsidRDefault="0082667C" w:rsidP="00B822FD">
      <w:pPr>
        <w:pStyle w:val="Heading2"/>
        <w:spacing w:before="0" w:line="240" w:lineRule="auto"/>
        <w:jc w:val="center"/>
        <w:rPr>
          <w:lang w:val="en-US"/>
        </w:rPr>
      </w:pPr>
      <w:r w:rsidRPr="000F1959">
        <w:rPr>
          <w:sz w:val="21"/>
          <w:szCs w:val="21"/>
          <w:lang w:val="en-US"/>
        </w:rPr>
        <w:t>ALTON</w:t>
      </w:r>
      <w:r w:rsidR="00B822FD" w:rsidRPr="000F1959">
        <w:rPr>
          <w:sz w:val="21"/>
          <w:szCs w:val="21"/>
          <w:lang w:val="en-US"/>
        </w:rPr>
        <w:t xml:space="preserve"> WATE</w:t>
      </w:r>
      <w:r w:rsidR="000F1959" w:rsidRPr="000F1959">
        <w:rPr>
          <w:sz w:val="21"/>
          <w:szCs w:val="21"/>
          <w:lang w:val="en-US"/>
        </w:rPr>
        <w:t>R</w:t>
      </w:r>
      <w:r w:rsidR="00B822FD" w:rsidRPr="000F1959">
        <w:rPr>
          <w:sz w:val="21"/>
          <w:szCs w:val="21"/>
          <w:lang w:val="en-US"/>
        </w:rPr>
        <w:t>SPORTS: TERMS</w:t>
      </w:r>
      <w:r w:rsidR="00B822FD" w:rsidRPr="00B822FD">
        <w:rPr>
          <w:sz w:val="21"/>
          <w:szCs w:val="21"/>
          <w:lang w:val="en-US"/>
        </w:rPr>
        <w:t xml:space="preserve"> AND CONDITIONS FOR </w:t>
      </w:r>
      <w:r w:rsidR="00AA6666" w:rsidRPr="00B822FD">
        <w:rPr>
          <w:sz w:val="21"/>
          <w:szCs w:val="21"/>
          <w:lang w:val="en-US"/>
        </w:rPr>
        <w:t>PERMIT HOLDERS</w:t>
      </w:r>
      <w:r w:rsidR="00B822FD" w:rsidRPr="00B822FD">
        <w:rPr>
          <w:sz w:val="21"/>
          <w:szCs w:val="21"/>
          <w:lang w:val="en-US"/>
        </w:rPr>
        <w:t xml:space="preserve"> OF ANY TYPE</w:t>
      </w:r>
      <w:r w:rsidR="00B822FD">
        <w:rPr>
          <w:lang w:val="en-US"/>
        </w:rPr>
        <w:t xml:space="preserve"> </w:t>
      </w:r>
      <w:r w:rsidR="00B822FD" w:rsidRPr="00B822FD">
        <w:rPr>
          <w:sz w:val="18"/>
          <w:szCs w:val="18"/>
          <w:lang w:val="en-US"/>
        </w:rPr>
        <w:t>[INCLU</w:t>
      </w:r>
      <w:r w:rsidR="006E3A88">
        <w:rPr>
          <w:sz w:val="18"/>
          <w:szCs w:val="18"/>
          <w:lang w:val="en-US"/>
        </w:rPr>
        <w:t>SIVE OF ALL</w:t>
      </w:r>
      <w:r w:rsidR="00B822FD" w:rsidRPr="00B822FD">
        <w:rPr>
          <w:sz w:val="18"/>
          <w:szCs w:val="18"/>
          <w:lang w:val="en-US"/>
        </w:rPr>
        <w:t xml:space="preserve"> DAY LAUNCH PERMITS, LAUNCH ONLY PERMITS, HIRE PERMITS ETC.]</w:t>
      </w:r>
    </w:p>
    <w:p w14:paraId="672A6659" w14:textId="77777777" w:rsidR="00A027EB" w:rsidRPr="00A027EB" w:rsidRDefault="00A027EB" w:rsidP="001811FB">
      <w:pPr>
        <w:spacing w:after="0" w:line="240" w:lineRule="auto"/>
        <w:jc w:val="both"/>
        <w:rPr>
          <w:rFonts w:ascii="Verdana" w:hAnsi="Verdana"/>
          <w:lang w:val="en-US"/>
        </w:rPr>
      </w:pPr>
    </w:p>
    <w:p w14:paraId="6131D377" w14:textId="77777777" w:rsidR="00A027EB" w:rsidRPr="00A027EB" w:rsidRDefault="00A027EB" w:rsidP="001811FB">
      <w:pPr>
        <w:pStyle w:val="ListParagraph"/>
        <w:numPr>
          <w:ilvl w:val="0"/>
          <w:numId w:val="1"/>
        </w:numPr>
        <w:spacing w:after="0" w:line="240" w:lineRule="auto"/>
        <w:jc w:val="both"/>
        <w:rPr>
          <w:rFonts w:ascii="Verdana" w:hAnsi="Verdana"/>
          <w:color w:val="002060"/>
          <w:lang w:val="en-US"/>
        </w:rPr>
      </w:pPr>
      <w:r w:rsidRPr="00A027EB">
        <w:rPr>
          <w:rFonts w:ascii="Verdana" w:hAnsi="Verdana"/>
          <w:b/>
          <w:color w:val="002060"/>
          <w:sz w:val="18"/>
          <w:lang w:val="en-US"/>
        </w:rPr>
        <w:t>DEFINITIONS</w:t>
      </w:r>
    </w:p>
    <w:p w14:paraId="0A37501D" w14:textId="77777777" w:rsidR="00A027EB" w:rsidRDefault="00A027EB" w:rsidP="001811FB">
      <w:pPr>
        <w:pStyle w:val="ListParagraph"/>
        <w:spacing w:after="0" w:line="240" w:lineRule="auto"/>
        <w:ind w:left="360"/>
        <w:jc w:val="both"/>
        <w:rPr>
          <w:rFonts w:ascii="Verdana" w:hAnsi="Verdana"/>
          <w:b/>
          <w:color w:val="002060"/>
          <w:sz w:val="18"/>
          <w:lang w:val="en-US"/>
        </w:rPr>
      </w:pPr>
    </w:p>
    <w:tbl>
      <w:tblPr>
        <w:tblW w:w="10918" w:type="dxa"/>
        <w:tblLook w:val="04A0" w:firstRow="1" w:lastRow="0" w:firstColumn="1" w:lastColumn="0" w:noHBand="0" w:noVBand="1"/>
      </w:tblPr>
      <w:tblGrid>
        <w:gridCol w:w="2376"/>
        <w:gridCol w:w="8542"/>
      </w:tblGrid>
      <w:tr w:rsidR="00A027EB" w:rsidRPr="008C4738" w14:paraId="11D28A64" w14:textId="77777777" w:rsidTr="33DAE288">
        <w:tc>
          <w:tcPr>
            <w:tcW w:w="2376" w:type="dxa"/>
            <w:shd w:val="clear" w:color="auto" w:fill="auto"/>
          </w:tcPr>
          <w:p w14:paraId="18C6CF63" w14:textId="77777777" w:rsidR="00A027EB" w:rsidRPr="008C4738" w:rsidRDefault="00A027EB" w:rsidP="001811FB">
            <w:pPr>
              <w:tabs>
                <w:tab w:val="left" w:pos="6237"/>
              </w:tabs>
              <w:spacing w:after="120" w:line="240" w:lineRule="auto"/>
              <w:jc w:val="both"/>
              <w:rPr>
                <w:rFonts w:ascii="Verdana" w:hAnsi="Verdana"/>
                <w:b/>
                <w:color w:val="002060"/>
                <w:sz w:val="16"/>
                <w:szCs w:val="16"/>
              </w:rPr>
            </w:pPr>
            <w:r w:rsidRPr="008C4738">
              <w:rPr>
                <w:rFonts w:ascii="Verdana" w:hAnsi="Verdana"/>
                <w:b/>
                <w:color w:val="002060"/>
                <w:sz w:val="16"/>
                <w:szCs w:val="16"/>
              </w:rPr>
              <w:t>‘Accompanying Vehicle’</w:t>
            </w:r>
          </w:p>
        </w:tc>
        <w:tc>
          <w:tcPr>
            <w:tcW w:w="8542" w:type="dxa"/>
            <w:shd w:val="clear" w:color="auto" w:fill="auto"/>
          </w:tcPr>
          <w:p w14:paraId="6E951D79" w14:textId="77777777" w:rsidR="00A027EB" w:rsidRPr="008C4738" w:rsidRDefault="00A027EB" w:rsidP="001811FB">
            <w:pPr>
              <w:tabs>
                <w:tab w:val="left" w:pos="6237"/>
              </w:tabs>
              <w:spacing w:after="120" w:line="240" w:lineRule="auto"/>
              <w:jc w:val="both"/>
              <w:rPr>
                <w:rFonts w:ascii="Verdana" w:hAnsi="Verdana"/>
                <w:color w:val="002060"/>
                <w:sz w:val="16"/>
                <w:szCs w:val="16"/>
              </w:rPr>
            </w:pPr>
            <w:r w:rsidRPr="008C4738">
              <w:rPr>
                <w:rFonts w:ascii="Verdana" w:hAnsi="Verdana"/>
                <w:color w:val="002060"/>
                <w:sz w:val="16"/>
                <w:szCs w:val="16"/>
              </w:rPr>
              <w:t xml:space="preserve">Any vehicle which is used by the Permit Holder on the Premises to transport or otherwise assist in the movement of a Craft </w:t>
            </w:r>
          </w:p>
        </w:tc>
      </w:tr>
      <w:tr w:rsidR="00A027EB" w:rsidRPr="008C4738" w14:paraId="0660DDD8" w14:textId="77777777" w:rsidTr="33DAE288">
        <w:tc>
          <w:tcPr>
            <w:tcW w:w="2376" w:type="dxa"/>
            <w:shd w:val="clear" w:color="auto" w:fill="auto"/>
          </w:tcPr>
          <w:p w14:paraId="1DC7C5E6" w14:textId="77777777" w:rsidR="00A027EB" w:rsidRPr="008C4738" w:rsidRDefault="00A027EB" w:rsidP="001811FB">
            <w:pPr>
              <w:tabs>
                <w:tab w:val="left" w:pos="6237"/>
              </w:tabs>
              <w:spacing w:after="120" w:line="240" w:lineRule="auto"/>
              <w:jc w:val="both"/>
              <w:rPr>
                <w:rFonts w:ascii="Verdana" w:hAnsi="Verdana"/>
                <w:b/>
                <w:color w:val="002060"/>
                <w:sz w:val="16"/>
                <w:szCs w:val="16"/>
              </w:rPr>
            </w:pPr>
            <w:r w:rsidRPr="008C4738">
              <w:rPr>
                <w:rFonts w:ascii="Verdana" w:hAnsi="Verdana"/>
                <w:b/>
                <w:color w:val="002060"/>
                <w:sz w:val="16"/>
                <w:szCs w:val="16"/>
              </w:rPr>
              <w:t>‘Application’</w:t>
            </w:r>
          </w:p>
        </w:tc>
        <w:tc>
          <w:tcPr>
            <w:tcW w:w="8542" w:type="dxa"/>
            <w:shd w:val="clear" w:color="auto" w:fill="auto"/>
          </w:tcPr>
          <w:p w14:paraId="4BF1F1CD" w14:textId="77075E62" w:rsidR="00A027EB" w:rsidRPr="008C4738" w:rsidRDefault="00A027EB" w:rsidP="001811FB">
            <w:pPr>
              <w:tabs>
                <w:tab w:val="left" w:pos="6237"/>
              </w:tabs>
              <w:spacing w:after="120" w:line="240" w:lineRule="auto"/>
              <w:jc w:val="both"/>
              <w:rPr>
                <w:rFonts w:ascii="Verdana" w:hAnsi="Verdana"/>
                <w:color w:val="002060"/>
                <w:sz w:val="16"/>
                <w:szCs w:val="16"/>
              </w:rPr>
            </w:pPr>
            <w:r w:rsidRPr="33DAE288">
              <w:rPr>
                <w:rFonts w:ascii="Verdana" w:hAnsi="Verdana"/>
                <w:color w:val="002060"/>
                <w:sz w:val="16"/>
                <w:szCs w:val="16"/>
              </w:rPr>
              <w:t>Permi</w:t>
            </w:r>
            <w:r w:rsidR="00B822FD" w:rsidRPr="33DAE288">
              <w:rPr>
                <w:rFonts w:ascii="Verdana" w:hAnsi="Verdana"/>
                <w:color w:val="002060"/>
                <w:sz w:val="16"/>
                <w:szCs w:val="16"/>
              </w:rPr>
              <w:t>t Application Form 01 April 2022 to 31 March 2023</w:t>
            </w:r>
          </w:p>
        </w:tc>
      </w:tr>
      <w:tr w:rsidR="00A027EB" w:rsidRPr="008C4738" w14:paraId="6D97535C" w14:textId="77777777" w:rsidTr="33DAE288">
        <w:tc>
          <w:tcPr>
            <w:tcW w:w="2376" w:type="dxa"/>
            <w:shd w:val="clear" w:color="auto" w:fill="auto"/>
          </w:tcPr>
          <w:p w14:paraId="71817FDD" w14:textId="77777777" w:rsidR="00A027EB" w:rsidRPr="008C4738" w:rsidRDefault="00A027EB" w:rsidP="001811FB">
            <w:pPr>
              <w:tabs>
                <w:tab w:val="left" w:pos="6237"/>
              </w:tabs>
              <w:spacing w:after="120" w:line="240" w:lineRule="auto"/>
              <w:jc w:val="both"/>
              <w:rPr>
                <w:rFonts w:ascii="Verdana" w:hAnsi="Verdana"/>
                <w:b/>
                <w:color w:val="002060"/>
                <w:sz w:val="16"/>
                <w:szCs w:val="16"/>
              </w:rPr>
            </w:pPr>
            <w:r w:rsidRPr="008C4738">
              <w:rPr>
                <w:rFonts w:ascii="Verdana" w:hAnsi="Verdana"/>
                <w:b/>
                <w:color w:val="002060"/>
                <w:sz w:val="16"/>
                <w:szCs w:val="16"/>
              </w:rPr>
              <w:t>‘Company’</w:t>
            </w:r>
          </w:p>
        </w:tc>
        <w:tc>
          <w:tcPr>
            <w:tcW w:w="8542" w:type="dxa"/>
            <w:shd w:val="clear" w:color="auto" w:fill="auto"/>
          </w:tcPr>
          <w:p w14:paraId="2C974387" w14:textId="5E4D27DD" w:rsidR="00A027EB" w:rsidRPr="008C4738" w:rsidRDefault="00A027EB" w:rsidP="001811FB">
            <w:pPr>
              <w:tabs>
                <w:tab w:val="left" w:pos="6237"/>
              </w:tabs>
              <w:spacing w:after="120" w:line="240" w:lineRule="auto"/>
              <w:jc w:val="both"/>
              <w:rPr>
                <w:rFonts w:ascii="Verdana" w:hAnsi="Verdana"/>
                <w:color w:val="002060"/>
                <w:sz w:val="16"/>
                <w:szCs w:val="16"/>
              </w:rPr>
            </w:pPr>
            <w:r w:rsidRPr="33DAE288">
              <w:rPr>
                <w:rFonts w:ascii="Verdana" w:hAnsi="Verdana"/>
                <w:color w:val="002060"/>
                <w:sz w:val="16"/>
                <w:szCs w:val="16"/>
              </w:rPr>
              <w:t xml:space="preserve">Anglian Water Services Limited </w:t>
            </w:r>
          </w:p>
        </w:tc>
      </w:tr>
      <w:tr w:rsidR="00A027EB" w:rsidRPr="008C4738" w14:paraId="29356E22" w14:textId="77777777" w:rsidTr="33DAE288">
        <w:tc>
          <w:tcPr>
            <w:tcW w:w="2376" w:type="dxa"/>
            <w:shd w:val="clear" w:color="auto" w:fill="auto"/>
          </w:tcPr>
          <w:p w14:paraId="4232F282" w14:textId="77777777" w:rsidR="00A027EB" w:rsidRPr="008C4738" w:rsidRDefault="00A027EB" w:rsidP="001811FB">
            <w:pPr>
              <w:tabs>
                <w:tab w:val="left" w:pos="6237"/>
              </w:tabs>
              <w:spacing w:after="120" w:line="240" w:lineRule="auto"/>
              <w:jc w:val="both"/>
              <w:rPr>
                <w:rFonts w:ascii="Verdana" w:hAnsi="Verdana"/>
                <w:b/>
                <w:color w:val="002060"/>
                <w:sz w:val="16"/>
                <w:szCs w:val="16"/>
              </w:rPr>
            </w:pPr>
            <w:r w:rsidRPr="008C4738">
              <w:rPr>
                <w:rFonts w:ascii="Verdana" w:hAnsi="Verdana"/>
                <w:b/>
                <w:color w:val="002060"/>
                <w:sz w:val="16"/>
                <w:szCs w:val="16"/>
              </w:rPr>
              <w:t>‘Craft’</w:t>
            </w:r>
          </w:p>
        </w:tc>
        <w:tc>
          <w:tcPr>
            <w:tcW w:w="8542" w:type="dxa"/>
            <w:shd w:val="clear" w:color="auto" w:fill="auto"/>
          </w:tcPr>
          <w:p w14:paraId="13E7F089" w14:textId="77777777" w:rsidR="00A027EB" w:rsidRPr="008C4738" w:rsidRDefault="00A027EB" w:rsidP="001811FB">
            <w:pPr>
              <w:tabs>
                <w:tab w:val="left" w:pos="6237"/>
              </w:tabs>
              <w:spacing w:after="120" w:line="240" w:lineRule="auto"/>
              <w:jc w:val="both"/>
              <w:rPr>
                <w:rFonts w:ascii="Verdana" w:hAnsi="Verdana"/>
                <w:color w:val="002060"/>
                <w:sz w:val="16"/>
                <w:szCs w:val="16"/>
              </w:rPr>
            </w:pPr>
            <w:r w:rsidRPr="008C4738">
              <w:rPr>
                <w:rFonts w:ascii="Verdana" w:hAnsi="Verdana"/>
                <w:color w:val="002060"/>
                <w:sz w:val="16"/>
                <w:szCs w:val="16"/>
              </w:rPr>
              <w:t xml:space="preserve">Any such vessel </w:t>
            </w:r>
            <w:r>
              <w:rPr>
                <w:rFonts w:ascii="Verdana" w:hAnsi="Verdana"/>
                <w:color w:val="002060"/>
                <w:sz w:val="16"/>
                <w:szCs w:val="16"/>
              </w:rPr>
              <w:t xml:space="preserve">owned by the Permit Holder </w:t>
            </w:r>
            <w:r w:rsidRPr="008C4738">
              <w:rPr>
                <w:rFonts w:ascii="Verdana" w:hAnsi="Verdana"/>
                <w:color w:val="002060"/>
                <w:sz w:val="16"/>
                <w:szCs w:val="16"/>
              </w:rPr>
              <w:t>to which a Permit has been granted by the Company</w:t>
            </w:r>
          </w:p>
        </w:tc>
      </w:tr>
      <w:tr w:rsidR="00F83F9C" w:rsidRPr="008C4738" w14:paraId="3C3399AF" w14:textId="77777777" w:rsidTr="33DAE288">
        <w:tc>
          <w:tcPr>
            <w:tcW w:w="2376" w:type="dxa"/>
            <w:shd w:val="clear" w:color="auto" w:fill="auto"/>
          </w:tcPr>
          <w:p w14:paraId="073688A8" w14:textId="77777777" w:rsidR="00F83F9C" w:rsidRPr="008C4738" w:rsidRDefault="00F83F9C" w:rsidP="001811FB">
            <w:pPr>
              <w:tabs>
                <w:tab w:val="left" w:pos="6237"/>
              </w:tabs>
              <w:spacing w:after="120" w:line="240" w:lineRule="auto"/>
              <w:jc w:val="both"/>
              <w:rPr>
                <w:rFonts w:ascii="Verdana" w:hAnsi="Verdana"/>
                <w:b/>
                <w:color w:val="002060"/>
                <w:sz w:val="16"/>
                <w:szCs w:val="16"/>
              </w:rPr>
            </w:pPr>
            <w:r>
              <w:rPr>
                <w:rFonts w:ascii="Verdana" w:hAnsi="Verdana"/>
                <w:b/>
                <w:color w:val="002060"/>
                <w:sz w:val="16"/>
                <w:szCs w:val="16"/>
              </w:rPr>
              <w:t>‘Expiration Date’</w:t>
            </w:r>
          </w:p>
        </w:tc>
        <w:tc>
          <w:tcPr>
            <w:tcW w:w="8542" w:type="dxa"/>
            <w:shd w:val="clear" w:color="auto" w:fill="auto"/>
          </w:tcPr>
          <w:p w14:paraId="15E40C9D" w14:textId="77777777" w:rsidR="00F83F9C" w:rsidRPr="008C4738" w:rsidRDefault="00F83F9C" w:rsidP="001811FB">
            <w:pPr>
              <w:tabs>
                <w:tab w:val="left" w:pos="6237"/>
              </w:tabs>
              <w:spacing w:after="120" w:line="240" w:lineRule="auto"/>
              <w:jc w:val="both"/>
              <w:rPr>
                <w:rFonts w:ascii="Verdana" w:hAnsi="Verdana"/>
                <w:color w:val="002060"/>
                <w:sz w:val="16"/>
                <w:szCs w:val="16"/>
              </w:rPr>
            </w:pPr>
            <w:r>
              <w:rPr>
                <w:rFonts w:ascii="Verdana" w:hAnsi="Verdana"/>
                <w:color w:val="002060"/>
                <w:sz w:val="16"/>
                <w:szCs w:val="16"/>
              </w:rPr>
              <w:t>The date upon which a Permit states it expires</w:t>
            </w:r>
          </w:p>
        </w:tc>
      </w:tr>
      <w:tr w:rsidR="00A027EB" w:rsidRPr="008C4738" w14:paraId="49702D12" w14:textId="77777777" w:rsidTr="33DAE288">
        <w:tc>
          <w:tcPr>
            <w:tcW w:w="2376" w:type="dxa"/>
            <w:shd w:val="clear" w:color="auto" w:fill="auto"/>
          </w:tcPr>
          <w:p w14:paraId="22E95223" w14:textId="77777777" w:rsidR="00A027EB" w:rsidRPr="008C4738" w:rsidRDefault="00A027EB" w:rsidP="001811FB">
            <w:pPr>
              <w:tabs>
                <w:tab w:val="left" w:pos="6237"/>
              </w:tabs>
              <w:spacing w:after="120" w:line="240" w:lineRule="auto"/>
              <w:jc w:val="both"/>
              <w:rPr>
                <w:rFonts w:ascii="Verdana" w:hAnsi="Verdana"/>
                <w:b/>
                <w:color w:val="002060"/>
                <w:sz w:val="16"/>
                <w:szCs w:val="16"/>
              </w:rPr>
            </w:pPr>
            <w:r w:rsidRPr="008C4738">
              <w:rPr>
                <w:rFonts w:ascii="Verdana" w:hAnsi="Verdana"/>
                <w:b/>
                <w:color w:val="002060"/>
                <w:sz w:val="16"/>
                <w:szCs w:val="16"/>
              </w:rPr>
              <w:t xml:space="preserve">‘Notice’ </w:t>
            </w:r>
          </w:p>
        </w:tc>
        <w:tc>
          <w:tcPr>
            <w:tcW w:w="8542" w:type="dxa"/>
            <w:shd w:val="clear" w:color="auto" w:fill="auto"/>
          </w:tcPr>
          <w:p w14:paraId="4982A860" w14:textId="77777777" w:rsidR="00A027EB" w:rsidRPr="008C4738" w:rsidRDefault="00A027EB" w:rsidP="001811FB">
            <w:pPr>
              <w:tabs>
                <w:tab w:val="left" w:pos="6237"/>
              </w:tabs>
              <w:spacing w:after="120" w:line="240" w:lineRule="auto"/>
              <w:jc w:val="both"/>
              <w:rPr>
                <w:rFonts w:ascii="Verdana" w:hAnsi="Verdana"/>
                <w:color w:val="002060"/>
                <w:sz w:val="16"/>
                <w:szCs w:val="16"/>
              </w:rPr>
            </w:pPr>
            <w:r w:rsidRPr="008C4738">
              <w:rPr>
                <w:rFonts w:ascii="Verdana" w:hAnsi="Verdana"/>
                <w:color w:val="002060"/>
                <w:sz w:val="16"/>
                <w:szCs w:val="16"/>
              </w:rPr>
              <w:t xml:space="preserve">Notice in writing served in accordance </w:t>
            </w:r>
            <w:r w:rsidR="00B822FD">
              <w:rPr>
                <w:rFonts w:ascii="Verdana" w:hAnsi="Verdana"/>
                <w:color w:val="002060"/>
                <w:sz w:val="16"/>
                <w:szCs w:val="16"/>
              </w:rPr>
              <w:t>with the provisions of C</w:t>
            </w:r>
            <w:r w:rsidR="001A31BF">
              <w:rPr>
                <w:rFonts w:ascii="Verdana" w:hAnsi="Verdana"/>
                <w:color w:val="002060"/>
                <w:sz w:val="16"/>
                <w:szCs w:val="16"/>
              </w:rPr>
              <w:t>lause 17</w:t>
            </w:r>
          </w:p>
        </w:tc>
      </w:tr>
      <w:tr w:rsidR="00A027EB" w:rsidRPr="008C4738" w14:paraId="40600A8D" w14:textId="77777777" w:rsidTr="33DAE288">
        <w:tc>
          <w:tcPr>
            <w:tcW w:w="2376" w:type="dxa"/>
            <w:shd w:val="clear" w:color="auto" w:fill="auto"/>
          </w:tcPr>
          <w:p w14:paraId="1C10CF8F" w14:textId="77777777" w:rsidR="00A027EB" w:rsidRPr="008C4738" w:rsidRDefault="00A027EB" w:rsidP="001811FB">
            <w:pPr>
              <w:tabs>
                <w:tab w:val="left" w:pos="6237"/>
              </w:tabs>
              <w:spacing w:after="120" w:line="240" w:lineRule="auto"/>
              <w:jc w:val="both"/>
              <w:rPr>
                <w:rFonts w:ascii="Verdana" w:hAnsi="Verdana"/>
                <w:b/>
                <w:color w:val="002060"/>
                <w:sz w:val="16"/>
                <w:szCs w:val="16"/>
              </w:rPr>
            </w:pPr>
            <w:r w:rsidRPr="008C4738">
              <w:rPr>
                <w:rFonts w:ascii="Verdana" w:hAnsi="Verdana"/>
                <w:b/>
                <w:color w:val="002060"/>
                <w:sz w:val="16"/>
                <w:szCs w:val="16"/>
              </w:rPr>
              <w:t>‘Permit’</w:t>
            </w:r>
          </w:p>
        </w:tc>
        <w:tc>
          <w:tcPr>
            <w:tcW w:w="8542" w:type="dxa"/>
            <w:shd w:val="clear" w:color="auto" w:fill="auto"/>
          </w:tcPr>
          <w:p w14:paraId="1A4035A7" w14:textId="77777777" w:rsidR="00A027EB" w:rsidRPr="008C4738" w:rsidRDefault="00A027EB" w:rsidP="001811FB">
            <w:pPr>
              <w:tabs>
                <w:tab w:val="left" w:pos="6237"/>
              </w:tabs>
              <w:spacing w:after="120" w:line="240" w:lineRule="auto"/>
              <w:jc w:val="both"/>
              <w:rPr>
                <w:rFonts w:ascii="Verdana" w:hAnsi="Verdana"/>
                <w:color w:val="002060"/>
                <w:sz w:val="16"/>
                <w:szCs w:val="16"/>
              </w:rPr>
            </w:pPr>
            <w:r w:rsidRPr="008C4738">
              <w:rPr>
                <w:rFonts w:ascii="Verdana" w:hAnsi="Verdana"/>
                <w:color w:val="002060"/>
                <w:sz w:val="16"/>
                <w:szCs w:val="16"/>
              </w:rPr>
              <w:t xml:space="preserve">Authorisation for the Permit Holder to act in accordance with their completed Application  </w:t>
            </w:r>
          </w:p>
        </w:tc>
      </w:tr>
      <w:tr w:rsidR="00A027EB" w:rsidRPr="008C4738" w14:paraId="0C08340C" w14:textId="77777777" w:rsidTr="33DAE288">
        <w:tc>
          <w:tcPr>
            <w:tcW w:w="2376" w:type="dxa"/>
            <w:shd w:val="clear" w:color="auto" w:fill="auto"/>
          </w:tcPr>
          <w:p w14:paraId="7C9D0B5F" w14:textId="77777777" w:rsidR="00A027EB" w:rsidRPr="008C4738" w:rsidRDefault="00A027EB" w:rsidP="001811FB">
            <w:pPr>
              <w:tabs>
                <w:tab w:val="left" w:pos="6237"/>
              </w:tabs>
              <w:spacing w:after="120" w:line="240" w:lineRule="auto"/>
              <w:jc w:val="both"/>
              <w:rPr>
                <w:rFonts w:ascii="Verdana" w:hAnsi="Verdana"/>
                <w:b/>
                <w:color w:val="002060"/>
                <w:sz w:val="16"/>
                <w:szCs w:val="16"/>
              </w:rPr>
            </w:pPr>
            <w:r w:rsidRPr="008C4738">
              <w:rPr>
                <w:rFonts w:ascii="Verdana" w:hAnsi="Verdana"/>
                <w:b/>
                <w:color w:val="002060"/>
                <w:sz w:val="16"/>
                <w:szCs w:val="16"/>
              </w:rPr>
              <w:t>‘Permit Holder’</w:t>
            </w:r>
          </w:p>
        </w:tc>
        <w:tc>
          <w:tcPr>
            <w:tcW w:w="8542" w:type="dxa"/>
            <w:shd w:val="clear" w:color="auto" w:fill="auto"/>
          </w:tcPr>
          <w:p w14:paraId="519A1B0C" w14:textId="1792D7EA" w:rsidR="00A027EB" w:rsidRPr="008C4738" w:rsidRDefault="00A027EB" w:rsidP="001811FB">
            <w:pPr>
              <w:tabs>
                <w:tab w:val="left" w:pos="6237"/>
              </w:tabs>
              <w:spacing w:after="120" w:line="240" w:lineRule="auto"/>
              <w:jc w:val="both"/>
              <w:rPr>
                <w:rFonts w:ascii="Verdana" w:hAnsi="Verdana"/>
                <w:color w:val="002060"/>
                <w:sz w:val="16"/>
                <w:szCs w:val="16"/>
              </w:rPr>
            </w:pPr>
            <w:r w:rsidRPr="008C4738">
              <w:rPr>
                <w:rFonts w:ascii="Verdana" w:hAnsi="Verdana"/>
                <w:color w:val="002060"/>
                <w:sz w:val="16"/>
                <w:szCs w:val="16"/>
              </w:rPr>
              <w:t>The individual(s) who</w:t>
            </w:r>
            <w:r>
              <w:rPr>
                <w:rFonts w:ascii="Verdana" w:hAnsi="Verdana"/>
                <w:color w:val="002060"/>
                <w:sz w:val="16"/>
                <w:szCs w:val="16"/>
              </w:rPr>
              <w:t xml:space="preserve"> owns the Craft,</w:t>
            </w:r>
            <w:r w:rsidRPr="008C4738">
              <w:rPr>
                <w:rFonts w:ascii="Verdana" w:hAnsi="Verdana"/>
                <w:color w:val="002060"/>
                <w:sz w:val="16"/>
                <w:szCs w:val="16"/>
              </w:rPr>
              <w:t xml:space="preserve"> </w:t>
            </w:r>
            <w:r w:rsidR="00676116" w:rsidRPr="008C4738">
              <w:rPr>
                <w:rFonts w:ascii="Verdana" w:hAnsi="Verdana"/>
                <w:color w:val="002060"/>
                <w:sz w:val="16"/>
                <w:szCs w:val="16"/>
              </w:rPr>
              <w:t>completes,</w:t>
            </w:r>
            <w:r w:rsidRPr="008C4738">
              <w:rPr>
                <w:rFonts w:ascii="Verdana" w:hAnsi="Verdana"/>
                <w:color w:val="002060"/>
                <w:sz w:val="16"/>
                <w:szCs w:val="16"/>
              </w:rPr>
              <w:t xml:space="preserve"> and signs the Application and to whom a Permit is granted</w:t>
            </w:r>
          </w:p>
        </w:tc>
      </w:tr>
      <w:tr w:rsidR="00A027EB" w:rsidRPr="008C4738" w14:paraId="18C1102E" w14:textId="77777777" w:rsidTr="33DAE288">
        <w:tc>
          <w:tcPr>
            <w:tcW w:w="2376" w:type="dxa"/>
            <w:shd w:val="clear" w:color="auto" w:fill="auto"/>
          </w:tcPr>
          <w:p w14:paraId="796BB875" w14:textId="77777777" w:rsidR="00A027EB" w:rsidRPr="008C4738" w:rsidRDefault="00A027EB" w:rsidP="001811FB">
            <w:pPr>
              <w:tabs>
                <w:tab w:val="left" w:pos="6237"/>
              </w:tabs>
              <w:spacing w:after="120" w:line="240" w:lineRule="auto"/>
              <w:jc w:val="both"/>
              <w:rPr>
                <w:rFonts w:ascii="Verdana" w:hAnsi="Verdana"/>
                <w:b/>
                <w:color w:val="002060"/>
                <w:sz w:val="16"/>
                <w:szCs w:val="16"/>
              </w:rPr>
            </w:pPr>
            <w:r w:rsidRPr="008C4738">
              <w:rPr>
                <w:rFonts w:ascii="Verdana" w:hAnsi="Verdana"/>
                <w:b/>
                <w:color w:val="002060"/>
                <w:sz w:val="16"/>
                <w:szCs w:val="16"/>
              </w:rPr>
              <w:t>‘Premises’</w:t>
            </w:r>
          </w:p>
        </w:tc>
        <w:tc>
          <w:tcPr>
            <w:tcW w:w="8542" w:type="dxa"/>
            <w:shd w:val="clear" w:color="auto" w:fill="auto"/>
          </w:tcPr>
          <w:p w14:paraId="31BF8035" w14:textId="77777777" w:rsidR="00A027EB" w:rsidRPr="008C4738" w:rsidRDefault="007E3E2D" w:rsidP="000F1959">
            <w:pPr>
              <w:tabs>
                <w:tab w:val="left" w:pos="6237"/>
              </w:tabs>
              <w:spacing w:after="120" w:line="240" w:lineRule="auto"/>
              <w:jc w:val="both"/>
              <w:rPr>
                <w:rFonts w:ascii="Verdana" w:hAnsi="Verdana"/>
                <w:color w:val="002060"/>
                <w:sz w:val="16"/>
                <w:szCs w:val="16"/>
              </w:rPr>
            </w:pPr>
            <w:r w:rsidRPr="000F1959">
              <w:rPr>
                <w:rFonts w:ascii="Verdana" w:hAnsi="Verdana"/>
                <w:color w:val="002060"/>
                <w:sz w:val="16"/>
                <w:szCs w:val="16"/>
              </w:rPr>
              <w:t xml:space="preserve">Alton </w:t>
            </w:r>
            <w:r w:rsidR="00A027EB" w:rsidRPr="000F1959">
              <w:rPr>
                <w:rFonts w:ascii="Verdana" w:hAnsi="Verdana"/>
                <w:color w:val="002060"/>
                <w:sz w:val="16"/>
                <w:szCs w:val="16"/>
              </w:rPr>
              <w:t>Water</w:t>
            </w:r>
            <w:r w:rsidR="00B822FD" w:rsidRPr="000F1959">
              <w:rPr>
                <w:rFonts w:ascii="Verdana" w:hAnsi="Verdana"/>
                <w:color w:val="002060"/>
                <w:sz w:val="16"/>
                <w:szCs w:val="16"/>
              </w:rPr>
              <w:t xml:space="preserve"> Park,</w:t>
            </w:r>
            <w:r w:rsidR="00815A6F" w:rsidRPr="000F1959">
              <w:rPr>
                <w:rFonts w:ascii="Verdana" w:hAnsi="Verdana"/>
                <w:color w:val="002060"/>
                <w:sz w:val="16"/>
                <w:szCs w:val="16"/>
              </w:rPr>
              <w:t xml:space="preserve"> </w:t>
            </w:r>
            <w:proofErr w:type="spellStart"/>
            <w:r w:rsidR="000F1959" w:rsidRPr="000F1959">
              <w:rPr>
                <w:rFonts w:ascii="Verdana" w:hAnsi="Verdana"/>
                <w:color w:val="002060"/>
                <w:sz w:val="16"/>
                <w:szCs w:val="16"/>
              </w:rPr>
              <w:t>S</w:t>
            </w:r>
            <w:r w:rsidRPr="000F1959">
              <w:rPr>
                <w:rFonts w:ascii="Verdana" w:hAnsi="Verdana"/>
                <w:color w:val="002060"/>
                <w:sz w:val="16"/>
                <w:szCs w:val="16"/>
              </w:rPr>
              <w:t>tutton</w:t>
            </w:r>
            <w:proofErr w:type="spellEnd"/>
            <w:r w:rsidR="000F1959" w:rsidRPr="000F1959">
              <w:rPr>
                <w:rFonts w:ascii="Verdana" w:hAnsi="Verdana"/>
                <w:color w:val="002060"/>
                <w:sz w:val="16"/>
                <w:szCs w:val="16"/>
              </w:rPr>
              <w:t>, Ipswich,</w:t>
            </w:r>
            <w:r w:rsidR="000F1959">
              <w:rPr>
                <w:rFonts w:ascii="Verdana" w:hAnsi="Verdana"/>
                <w:color w:val="002060"/>
                <w:sz w:val="16"/>
                <w:szCs w:val="16"/>
              </w:rPr>
              <w:t xml:space="preserve"> Suffolk,</w:t>
            </w:r>
            <w:r w:rsidR="000F1959" w:rsidRPr="000F1959">
              <w:rPr>
                <w:rFonts w:ascii="Verdana" w:hAnsi="Verdana"/>
                <w:color w:val="002060"/>
                <w:sz w:val="16"/>
                <w:szCs w:val="16"/>
              </w:rPr>
              <w:t xml:space="preserve"> </w:t>
            </w:r>
            <w:r w:rsidRPr="000F1959">
              <w:rPr>
                <w:rFonts w:ascii="Verdana" w:hAnsi="Verdana"/>
                <w:color w:val="002060"/>
                <w:sz w:val="16"/>
                <w:szCs w:val="16"/>
              </w:rPr>
              <w:t>IP9 2RY</w:t>
            </w:r>
          </w:p>
        </w:tc>
      </w:tr>
      <w:tr w:rsidR="00F83F9C" w:rsidRPr="008C4738" w14:paraId="4A187E7E" w14:textId="77777777" w:rsidTr="33DAE288">
        <w:tc>
          <w:tcPr>
            <w:tcW w:w="2376" w:type="dxa"/>
            <w:shd w:val="clear" w:color="auto" w:fill="auto"/>
          </w:tcPr>
          <w:p w14:paraId="5918BBF2" w14:textId="77777777" w:rsidR="00F83F9C" w:rsidRPr="008C4738" w:rsidRDefault="00F83F9C" w:rsidP="001811FB">
            <w:pPr>
              <w:tabs>
                <w:tab w:val="left" w:pos="6237"/>
              </w:tabs>
              <w:spacing w:after="120" w:line="240" w:lineRule="auto"/>
              <w:jc w:val="both"/>
              <w:rPr>
                <w:rFonts w:ascii="Verdana" w:hAnsi="Verdana"/>
                <w:b/>
                <w:color w:val="002060"/>
                <w:sz w:val="16"/>
                <w:szCs w:val="16"/>
              </w:rPr>
            </w:pPr>
            <w:r>
              <w:rPr>
                <w:rFonts w:ascii="Verdana" w:hAnsi="Verdana"/>
                <w:b/>
                <w:color w:val="002060"/>
                <w:sz w:val="16"/>
                <w:szCs w:val="16"/>
              </w:rPr>
              <w:t xml:space="preserve">‘Termination Date’ </w:t>
            </w:r>
          </w:p>
        </w:tc>
        <w:tc>
          <w:tcPr>
            <w:tcW w:w="8542" w:type="dxa"/>
            <w:shd w:val="clear" w:color="auto" w:fill="auto"/>
          </w:tcPr>
          <w:p w14:paraId="2D77DF50" w14:textId="77777777" w:rsidR="00F83F9C" w:rsidRPr="008C4738" w:rsidRDefault="00F83F9C" w:rsidP="001811FB">
            <w:pPr>
              <w:tabs>
                <w:tab w:val="left" w:pos="6237"/>
              </w:tabs>
              <w:spacing w:after="120" w:line="240" w:lineRule="auto"/>
              <w:jc w:val="both"/>
              <w:rPr>
                <w:rFonts w:ascii="Verdana" w:hAnsi="Verdana"/>
                <w:color w:val="002060"/>
                <w:sz w:val="16"/>
                <w:szCs w:val="16"/>
              </w:rPr>
            </w:pPr>
            <w:r>
              <w:rPr>
                <w:rFonts w:ascii="Verdana" w:hAnsi="Verdana"/>
                <w:color w:val="002060"/>
                <w:sz w:val="16"/>
                <w:szCs w:val="16"/>
              </w:rPr>
              <w:t xml:space="preserve">The date upon which the Company confirms that a Permit has been terminated </w:t>
            </w:r>
          </w:p>
        </w:tc>
      </w:tr>
    </w:tbl>
    <w:p w14:paraId="5DAB6C7B" w14:textId="77777777" w:rsidR="00A027EB" w:rsidRPr="00A027EB" w:rsidRDefault="00A027EB" w:rsidP="001811FB">
      <w:pPr>
        <w:spacing w:after="0" w:line="240" w:lineRule="auto"/>
        <w:jc w:val="both"/>
        <w:rPr>
          <w:rFonts w:ascii="Verdana" w:hAnsi="Verdana"/>
          <w:color w:val="002060"/>
          <w:lang w:val="en-US"/>
        </w:rPr>
      </w:pPr>
    </w:p>
    <w:p w14:paraId="30DCD902" w14:textId="77777777" w:rsidR="00A027EB" w:rsidRPr="00A027EB" w:rsidRDefault="00A027EB" w:rsidP="001811FB">
      <w:pPr>
        <w:pStyle w:val="ListParagraph"/>
        <w:numPr>
          <w:ilvl w:val="0"/>
          <w:numId w:val="1"/>
        </w:numPr>
        <w:spacing w:line="240" w:lineRule="auto"/>
        <w:ind w:left="357" w:hanging="357"/>
        <w:contextualSpacing w:val="0"/>
        <w:jc w:val="both"/>
        <w:rPr>
          <w:rFonts w:ascii="Verdana" w:hAnsi="Verdana"/>
          <w:color w:val="002060"/>
          <w:sz w:val="18"/>
          <w:szCs w:val="18"/>
          <w:lang w:val="en-US"/>
        </w:rPr>
      </w:pPr>
      <w:r w:rsidRPr="00A027EB">
        <w:rPr>
          <w:rFonts w:ascii="Verdana" w:hAnsi="Verdana"/>
          <w:b/>
          <w:color w:val="002060"/>
          <w:sz w:val="18"/>
          <w:szCs w:val="18"/>
          <w:lang w:val="en-US"/>
        </w:rPr>
        <w:t>PERMITS</w:t>
      </w:r>
    </w:p>
    <w:p w14:paraId="55527A1E" w14:textId="77777777" w:rsidR="00A027EB" w:rsidRPr="001811FB" w:rsidRDefault="00A027EB" w:rsidP="001811FB">
      <w:pPr>
        <w:pStyle w:val="ListParagraph"/>
        <w:numPr>
          <w:ilvl w:val="1"/>
          <w:numId w:val="1"/>
        </w:numPr>
        <w:spacing w:afterLines="50" w:after="120" w:line="240" w:lineRule="auto"/>
        <w:contextualSpacing w:val="0"/>
        <w:jc w:val="both"/>
        <w:rPr>
          <w:rFonts w:ascii="Verdana" w:hAnsi="Verdana"/>
          <w:color w:val="002060"/>
          <w:sz w:val="18"/>
          <w:szCs w:val="18"/>
          <w:lang w:val="en-US"/>
        </w:rPr>
      </w:pPr>
      <w:r>
        <w:rPr>
          <w:rFonts w:ascii="Verdana" w:hAnsi="Verdana"/>
          <w:color w:val="002060"/>
          <w:sz w:val="16"/>
          <w:szCs w:val="18"/>
          <w:lang w:val="en-US"/>
        </w:rPr>
        <w:t xml:space="preserve">The issue of a Permit to the Permit Holder is subject to the Terms and Conditions as detailed within this document and the enclosed </w:t>
      </w:r>
      <w:r w:rsidR="00B822FD">
        <w:rPr>
          <w:rFonts w:ascii="Verdana" w:hAnsi="Verdana"/>
          <w:color w:val="002060"/>
          <w:sz w:val="16"/>
          <w:szCs w:val="18"/>
          <w:lang w:val="en-US"/>
        </w:rPr>
        <w:t xml:space="preserve">appendix: </w:t>
      </w:r>
      <w:r>
        <w:rPr>
          <w:rFonts w:ascii="Verdana" w:hAnsi="Verdana"/>
          <w:color w:val="002060"/>
          <w:sz w:val="16"/>
          <w:szCs w:val="18"/>
          <w:lang w:val="en-US"/>
        </w:rPr>
        <w:t>Rules of Saili</w:t>
      </w:r>
      <w:r w:rsidR="00A42B88">
        <w:rPr>
          <w:rFonts w:ascii="Verdana" w:hAnsi="Verdana"/>
          <w:color w:val="002060"/>
          <w:sz w:val="16"/>
          <w:szCs w:val="18"/>
          <w:lang w:val="en-US"/>
        </w:rPr>
        <w:t xml:space="preserve">ng and </w:t>
      </w:r>
      <w:r w:rsidR="00B822FD">
        <w:rPr>
          <w:rFonts w:ascii="Verdana" w:hAnsi="Verdana"/>
          <w:color w:val="002060"/>
          <w:sz w:val="16"/>
          <w:szCs w:val="18"/>
          <w:lang w:val="en-US"/>
        </w:rPr>
        <w:t xml:space="preserve">Anglian Water </w:t>
      </w:r>
      <w:proofErr w:type="spellStart"/>
      <w:r w:rsidR="00A42B88">
        <w:rPr>
          <w:rFonts w:ascii="Verdana" w:hAnsi="Verdana"/>
          <w:color w:val="002060"/>
          <w:sz w:val="16"/>
          <w:szCs w:val="18"/>
          <w:lang w:val="en-US"/>
        </w:rPr>
        <w:t>Water</w:t>
      </w:r>
      <w:proofErr w:type="spellEnd"/>
      <w:r w:rsidR="00A42B88">
        <w:rPr>
          <w:rFonts w:ascii="Verdana" w:hAnsi="Verdana"/>
          <w:color w:val="002060"/>
          <w:sz w:val="16"/>
          <w:szCs w:val="18"/>
          <w:lang w:val="en-US"/>
        </w:rPr>
        <w:t xml:space="preserve"> Parks Byelaws 2014.</w:t>
      </w:r>
    </w:p>
    <w:p w14:paraId="71301537" w14:textId="77777777" w:rsidR="00A027EB" w:rsidRPr="001811FB" w:rsidRDefault="001811FB" w:rsidP="001811FB">
      <w:pPr>
        <w:pStyle w:val="ListParagraph"/>
        <w:numPr>
          <w:ilvl w:val="1"/>
          <w:numId w:val="1"/>
        </w:numPr>
        <w:spacing w:afterLines="50" w:after="120" w:line="240" w:lineRule="auto"/>
        <w:contextualSpacing w:val="0"/>
        <w:jc w:val="both"/>
        <w:rPr>
          <w:rFonts w:ascii="Verdana" w:hAnsi="Verdana"/>
          <w:color w:val="002060"/>
          <w:sz w:val="18"/>
          <w:szCs w:val="18"/>
          <w:lang w:val="en-US"/>
        </w:rPr>
      </w:pPr>
      <w:r>
        <w:rPr>
          <w:rFonts w:ascii="Verdana" w:hAnsi="Verdana"/>
          <w:color w:val="002060"/>
          <w:sz w:val="16"/>
          <w:szCs w:val="18"/>
          <w:lang w:val="en-US"/>
        </w:rPr>
        <w:t>A Permit shall only be issued to the owner of a Craft.</w:t>
      </w:r>
    </w:p>
    <w:p w14:paraId="2C7D0C30" w14:textId="77777777" w:rsidR="001811FB" w:rsidRPr="001811FB" w:rsidRDefault="001811FB" w:rsidP="001811FB">
      <w:pPr>
        <w:pStyle w:val="ListParagraph"/>
        <w:numPr>
          <w:ilvl w:val="1"/>
          <w:numId w:val="1"/>
        </w:numPr>
        <w:spacing w:afterLines="50" w:after="120" w:line="240" w:lineRule="auto"/>
        <w:contextualSpacing w:val="0"/>
        <w:jc w:val="both"/>
        <w:rPr>
          <w:rFonts w:ascii="Verdana" w:hAnsi="Verdana"/>
          <w:color w:val="002060"/>
          <w:sz w:val="18"/>
          <w:szCs w:val="18"/>
          <w:lang w:val="en-US"/>
        </w:rPr>
      </w:pPr>
      <w:r>
        <w:rPr>
          <w:rFonts w:ascii="Verdana" w:hAnsi="Verdana"/>
          <w:color w:val="002060"/>
          <w:sz w:val="16"/>
          <w:szCs w:val="18"/>
          <w:lang w:val="en-US"/>
        </w:rPr>
        <w:t>A Permit is personal to the Permit Holder and is not transferable.</w:t>
      </w:r>
    </w:p>
    <w:p w14:paraId="18AB16E8" w14:textId="77777777" w:rsidR="001811FB" w:rsidRPr="001811FB" w:rsidRDefault="001811FB" w:rsidP="001811FB">
      <w:pPr>
        <w:pStyle w:val="ListParagraph"/>
        <w:numPr>
          <w:ilvl w:val="1"/>
          <w:numId w:val="1"/>
        </w:numPr>
        <w:spacing w:afterLines="50" w:after="120" w:line="240" w:lineRule="auto"/>
        <w:contextualSpacing w:val="0"/>
        <w:jc w:val="both"/>
        <w:rPr>
          <w:rFonts w:ascii="Verdana" w:hAnsi="Verdana"/>
          <w:color w:val="002060"/>
          <w:sz w:val="18"/>
          <w:szCs w:val="18"/>
          <w:lang w:val="en-US"/>
        </w:rPr>
      </w:pPr>
      <w:r>
        <w:rPr>
          <w:rFonts w:ascii="Verdana" w:hAnsi="Verdana"/>
          <w:color w:val="002060"/>
          <w:sz w:val="16"/>
          <w:szCs w:val="18"/>
          <w:lang w:val="en-US"/>
        </w:rPr>
        <w:t>A Permit can only be obtained from the Company and only upon completion of the Application and payment of the applic</w:t>
      </w:r>
      <w:r w:rsidR="00B822FD">
        <w:rPr>
          <w:rFonts w:ascii="Verdana" w:hAnsi="Verdana"/>
          <w:color w:val="002060"/>
          <w:sz w:val="16"/>
          <w:szCs w:val="18"/>
          <w:lang w:val="en-US"/>
        </w:rPr>
        <w:t>able fee (see C</w:t>
      </w:r>
      <w:r w:rsidR="000376C2">
        <w:rPr>
          <w:rFonts w:ascii="Verdana" w:hAnsi="Verdana"/>
          <w:color w:val="002060"/>
          <w:sz w:val="16"/>
          <w:szCs w:val="18"/>
          <w:lang w:val="en-US"/>
        </w:rPr>
        <w:t>lause 4</w:t>
      </w:r>
      <w:r>
        <w:rPr>
          <w:rFonts w:ascii="Verdana" w:hAnsi="Verdana"/>
          <w:color w:val="002060"/>
          <w:sz w:val="16"/>
          <w:szCs w:val="18"/>
          <w:lang w:val="en-US"/>
        </w:rPr>
        <w:t xml:space="preserve"> below).  Completion of the Application will not automatically result in the issue of a permit. </w:t>
      </w:r>
    </w:p>
    <w:p w14:paraId="0A4418ED" w14:textId="77777777" w:rsidR="001811FB" w:rsidRPr="001811FB" w:rsidRDefault="001811FB" w:rsidP="001811FB">
      <w:pPr>
        <w:pStyle w:val="ListParagraph"/>
        <w:numPr>
          <w:ilvl w:val="1"/>
          <w:numId w:val="1"/>
        </w:numPr>
        <w:spacing w:afterLines="50" w:after="120" w:line="240" w:lineRule="auto"/>
        <w:contextualSpacing w:val="0"/>
        <w:jc w:val="both"/>
        <w:rPr>
          <w:rFonts w:ascii="Verdana" w:hAnsi="Verdana"/>
          <w:color w:val="002060"/>
          <w:sz w:val="18"/>
          <w:szCs w:val="18"/>
          <w:lang w:val="en-US"/>
        </w:rPr>
      </w:pPr>
      <w:r>
        <w:rPr>
          <w:rFonts w:ascii="Verdana" w:hAnsi="Verdana"/>
          <w:color w:val="002060"/>
          <w:sz w:val="16"/>
          <w:szCs w:val="18"/>
          <w:lang w:val="en-US"/>
        </w:rPr>
        <w:t xml:space="preserve">The Company reserves the right to reject any Application without reason. </w:t>
      </w:r>
    </w:p>
    <w:p w14:paraId="376668F2" w14:textId="77777777" w:rsidR="001811FB" w:rsidRPr="001811FB" w:rsidRDefault="001811FB" w:rsidP="001811FB">
      <w:pPr>
        <w:pStyle w:val="ListParagraph"/>
        <w:numPr>
          <w:ilvl w:val="1"/>
          <w:numId w:val="1"/>
        </w:numPr>
        <w:spacing w:afterLines="50" w:after="120" w:line="240" w:lineRule="auto"/>
        <w:contextualSpacing w:val="0"/>
        <w:jc w:val="both"/>
        <w:rPr>
          <w:rFonts w:ascii="Verdana" w:hAnsi="Verdana"/>
          <w:color w:val="002060"/>
          <w:sz w:val="18"/>
          <w:szCs w:val="18"/>
          <w:lang w:val="en-US"/>
        </w:rPr>
      </w:pPr>
      <w:r>
        <w:rPr>
          <w:rFonts w:ascii="Verdana" w:hAnsi="Verdana"/>
          <w:color w:val="002060"/>
          <w:sz w:val="16"/>
          <w:szCs w:val="18"/>
          <w:lang w:val="en-US"/>
        </w:rPr>
        <w:t>Upon acceptance of an Application, the Company will provide the Permit Holder with a Permit in the form of a label.  The Permit must be affixed to the Craft to which the completed Application relates.</w:t>
      </w:r>
    </w:p>
    <w:p w14:paraId="0D57DBFB" w14:textId="77777777" w:rsidR="001811FB" w:rsidRPr="001811FB" w:rsidRDefault="001811FB" w:rsidP="001811FB">
      <w:pPr>
        <w:pStyle w:val="ListParagraph"/>
        <w:numPr>
          <w:ilvl w:val="1"/>
          <w:numId w:val="1"/>
        </w:numPr>
        <w:spacing w:afterLines="50" w:after="120" w:line="240" w:lineRule="auto"/>
        <w:contextualSpacing w:val="0"/>
        <w:jc w:val="both"/>
        <w:rPr>
          <w:rFonts w:ascii="Verdana" w:hAnsi="Verdana"/>
          <w:color w:val="002060"/>
          <w:sz w:val="18"/>
          <w:szCs w:val="18"/>
          <w:lang w:val="en-US"/>
        </w:rPr>
      </w:pPr>
      <w:r>
        <w:rPr>
          <w:rFonts w:ascii="Verdana" w:hAnsi="Verdana"/>
          <w:color w:val="002060"/>
          <w:sz w:val="16"/>
          <w:szCs w:val="18"/>
          <w:lang w:val="en-US"/>
        </w:rPr>
        <w:t xml:space="preserve">In the case of launch only Permits, the Permit must be affixed to the Accompanying Vehicle whilst that Accompanying Vehicle remains on the Premises. </w:t>
      </w:r>
    </w:p>
    <w:p w14:paraId="294DFE86" w14:textId="77777777" w:rsidR="006E77BA" w:rsidRPr="006E77BA" w:rsidRDefault="001811FB" w:rsidP="006E77BA">
      <w:pPr>
        <w:pStyle w:val="ListParagraph"/>
        <w:numPr>
          <w:ilvl w:val="1"/>
          <w:numId w:val="1"/>
        </w:numPr>
        <w:spacing w:afterLines="50" w:after="120" w:line="240" w:lineRule="auto"/>
        <w:jc w:val="both"/>
        <w:rPr>
          <w:rFonts w:ascii="Verdana" w:hAnsi="Verdana"/>
          <w:color w:val="002060"/>
          <w:sz w:val="18"/>
          <w:szCs w:val="18"/>
          <w:lang w:val="en-US"/>
        </w:rPr>
      </w:pPr>
      <w:r w:rsidRPr="6FE24C96">
        <w:rPr>
          <w:rFonts w:ascii="Verdana" w:hAnsi="Verdana"/>
          <w:color w:val="002060"/>
          <w:sz w:val="16"/>
          <w:szCs w:val="16"/>
          <w:lang w:val="en-US"/>
        </w:rPr>
        <w:t>Permits must be produced upon request to any authorized representative of the Company whilst on the Premises.</w:t>
      </w:r>
      <w:r w:rsidR="006E77BA">
        <w:rPr>
          <w:rFonts w:ascii="Verdana" w:hAnsi="Verdana"/>
          <w:color w:val="002060"/>
          <w:sz w:val="16"/>
          <w:szCs w:val="16"/>
          <w:lang w:val="en-US"/>
        </w:rPr>
        <w:br/>
      </w:r>
    </w:p>
    <w:p w14:paraId="6F69D13B" w14:textId="1891B809" w:rsidR="16536624" w:rsidRPr="006E77BA" w:rsidRDefault="16536624" w:rsidP="006E77BA">
      <w:pPr>
        <w:pStyle w:val="ListParagraph"/>
        <w:numPr>
          <w:ilvl w:val="1"/>
          <w:numId w:val="1"/>
        </w:numPr>
        <w:spacing w:afterLines="50" w:after="120" w:line="240" w:lineRule="auto"/>
        <w:jc w:val="both"/>
        <w:rPr>
          <w:rFonts w:ascii="Verdana" w:hAnsi="Verdana"/>
          <w:color w:val="002060"/>
          <w:sz w:val="18"/>
          <w:szCs w:val="18"/>
          <w:lang w:val="en-US"/>
        </w:rPr>
      </w:pPr>
      <w:r w:rsidRPr="006E77BA">
        <w:rPr>
          <w:rFonts w:ascii="Verdana" w:hAnsi="Verdana"/>
          <w:color w:val="002060"/>
          <w:sz w:val="16"/>
          <w:szCs w:val="16"/>
          <w:lang w:val="en-US"/>
        </w:rPr>
        <w:t xml:space="preserve">Children under the age of 16 that are using the water alone, must be signed onto the water by a responsibly adult. </w:t>
      </w:r>
    </w:p>
    <w:p w14:paraId="02EB378F" w14:textId="77777777" w:rsidR="000376C2" w:rsidRPr="000376C2" w:rsidRDefault="000376C2" w:rsidP="000376C2">
      <w:pPr>
        <w:pStyle w:val="ListParagraph"/>
        <w:spacing w:afterLines="50" w:after="120" w:line="240" w:lineRule="auto"/>
        <w:ind w:left="567"/>
        <w:contextualSpacing w:val="0"/>
        <w:jc w:val="both"/>
        <w:rPr>
          <w:rFonts w:ascii="Verdana" w:hAnsi="Verdana"/>
          <w:color w:val="002060"/>
          <w:sz w:val="18"/>
          <w:szCs w:val="18"/>
          <w:lang w:val="en-US"/>
        </w:rPr>
      </w:pPr>
    </w:p>
    <w:p w14:paraId="23D14E9C" w14:textId="77777777" w:rsidR="000376C2" w:rsidRPr="000376C2" w:rsidRDefault="001811FB" w:rsidP="000376C2">
      <w:pPr>
        <w:pStyle w:val="ListParagraph"/>
        <w:numPr>
          <w:ilvl w:val="0"/>
          <w:numId w:val="1"/>
        </w:numPr>
        <w:spacing w:line="240" w:lineRule="auto"/>
        <w:ind w:left="357" w:hanging="357"/>
        <w:contextualSpacing w:val="0"/>
        <w:jc w:val="both"/>
        <w:rPr>
          <w:rFonts w:ascii="Verdana" w:hAnsi="Verdana"/>
          <w:color w:val="002060"/>
          <w:sz w:val="18"/>
          <w:szCs w:val="18"/>
          <w:lang w:val="en-US"/>
        </w:rPr>
      </w:pPr>
      <w:r>
        <w:rPr>
          <w:rFonts w:ascii="Verdana" w:hAnsi="Verdana"/>
          <w:color w:val="002060"/>
          <w:sz w:val="16"/>
          <w:szCs w:val="18"/>
          <w:lang w:val="en-US"/>
        </w:rPr>
        <w:t xml:space="preserve"> </w:t>
      </w:r>
      <w:r w:rsidR="000376C2">
        <w:rPr>
          <w:rFonts w:ascii="Verdana" w:hAnsi="Verdana"/>
          <w:b/>
          <w:color w:val="002060"/>
          <w:sz w:val="18"/>
          <w:szCs w:val="18"/>
          <w:lang w:val="en-US"/>
        </w:rPr>
        <w:t>OBLIGATION TO NOTIFY OF CHANGES</w:t>
      </w:r>
    </w:p>
    <w:p w14:paraId="5B13496E" w14:textId="77777777" w:rsidR="001811FB" w:rsidRPr="000F1959" w:rsidRDefault="000376C2" w:rsidP="000F1959">
      <w:pPr>
        <w:pStyle w:val="ListParagraph"/>
        <w:numPr>
          <w:ilvl w:val="1"/>
          <w:numId w:val="1"/>
        </w:numPr>
        <w:spacing w:afterLines="50" w:after="120" w:line="240" w:lineRule="auto"/>
        <w:contextualSpacing w:val="0"/>
        <w:jc w:val="both"/>
        <w:rPr>
          <w:rFonts w:ascii="Verdana" w:hAnsi="Verdana"/>
          <w:color w:val="002060"/>
          <w:sz w:val="16"/>
          <w:szCs w:val="18"/>
          <w:lang w:val="en-US"/>
        </w:rPr>
      </w:pPr>
      <w:r>
        <w:rPr>
          <w:rFonts w:ascii="Verdana" w:hAnsi="Verdana"/>
          <w:color w:val="002060"/>
          <w:sz w:val="16"/>
          <w:szCs w:val="18"/>
          <w:lang w:val="en-US"/>
        </w:rPr>
        <w:t xml:space="preserve">The Company must be informed immediately of any changes to the information held on record regarding a Craft to which a Permit has been granted.  This includes sale of the Craft (in which case the new owner’s details must be provided to the Company) or if the Craft is to be removed from site. </w:t>
      </w:r>
    </w:p>
    <w:p w14:paraId="760B1C8E" w14:textId="77777777" w:rsidR="001811FB" w:rsidRPr="001811FB" w:rsidRDefault="001811FB" w:rsidP="001811FB">
      <w:pPr>
        <w:pStyle w:val="ListParagraph"/>
        <w:numPr>
          <w:ilvl w:val="0"/>
          <w:numId w:val="1"/>
        </w:numPr>
        <w:spacing w:line="240" w:lineRule="auto"/>
        <w:ind w:left="357" w:hanging="357"/>
        <w:contextualSpacing w:val="0"/>
        <w:jc w:val="both"/>
        <w:rPr>
          <w:rFonts w:ascii="Verdana" w:hAnsi="Verdana"/>
          <w:color w:val="002060"/>
          <w:sz w:val="18"/>
          <w:szCs w:val="18"/>
          <w:lang w:val="en-US"/>
        </w:rPr>
      </w:pPr>
      <w:r>
        <w:rPr>
          <w:rFonts w:ascii="Verdana" w:hAnsi="Verdana"/>
          <w:b/>
          <w:color w:val="002060"/>
          <w:sz w:val="18"/>
          <w:szCs w:val="18"/>
          <w:lang w:val="en-US"/>
        </w:rPr>
        <w:t>FEES</w:t>
      </w:r>
    </w:p>
    <w:p w14:paraId="06ED6973" w14:textId="7D1E5481" w:rsidR="00A027EB" w:rsidRPr="001811FB" w:rsidRDefault="001811FB" w:rsidP="33DAE288">
      <w:pPr>
        <w:pStyle w:val="ListParagraph"/>
        <w:numPr>
          <w:ilvl w:val="1"/>
          <w:numId w:val="1"/>
        </w:numPr>
        <w:spacing w:afterLines="50" w:after="120" w:line="240" w:lineRule="auto"/>
        <w:jc w:val="both"/>
        <w:rPr>
          <w:rFonts w:ascii="Verdana" w:hAnsi="Verdana"/>
          <w:color w:val="002060"/>
          <w:sz w:val="16"/>
          <w:szCs w:val="16"/>
          <w:lang w:val="en-US"/>
        </w:rPr>
      </w:pPr>
      <w:r w:rsidRPr="33DAE288">
        <w:rPr>
          <w:rFonts w:ascii="Verdana" w:hAnsi="Verdana"/>
          <w:color w:val="002060"/>
          <w:sz w:val="16"/>
          <w:szCs w:val="16"/>
          <w:lang w:val="en-US"/>
        </w:rPr>
        <w:t>All fees are available from the Company upon request. Fees are not open for negotiation and may be subject to change without Notice.</w:t>
      </w:r>
    </w:p>
    <w:p w14:paraId="168C7327" w14:textId="77777777" w:rsidR="001811FB" w:rsidRDefault="001811FB" w:rsidP="000F1959">
      <w:pPr>
        <w:pStyle w:val="ListParagraph"/>
        <w:numPr>
          <w:ilvl w:val="1"/>
          <w:numId w:val="1"/>
        </w:numPr>
        <w:spacing w:afterLines="50" w:after="120" w:line="240" w:lineRule="auto"/>
        <w:contextualSpacing w:val="0"/>
        <w:jc w:val="both"/>
        <w:rPr>
          <w:rFonts w:ascii="Verdana" w:hAnsi="Verdana"/>
          <w:color w:val="002060"/>
          <w:sz w:val="16"/>
          <w:szCs w:val="18"/>
          <w:lang w:val="en-US"/>
        </w:rPr>
      </w:pPr>
      <w:r w:rsidRPr="001811FB">
        <w:rPr>
          <w:rFonts w:ascii="Verdana" w:hAnsi="Verdana"/>
          <w:color w:val="002060"/>
          <w:sz w:val="16"/>
          <w:szCs w:val="18"/>
          <w:lang w:val="en-US"/>
        </w:rPr>
        <w:t xml:space="preserve">All fees and charges are payable in advance to the Company. </w:t>
      </w:r>
    </w:p>
    <w:p w14:paraId="6A05A809" w14:textId="77777777" w:rsidR="000F1959" w:rsidRPr="000F1959" w:rsidRDefault="000F1959" w:rsidP="000F1959">
      <w:pPr>
        <w:pStyle w:val="ListParagraph"/>
        <w:spacing w:afterLines="50" w:after="120" w:line="240" w:lineRule="auto"/>
        <w:ind w:left="851"/>
        <w:contextualSpacing w:val="0"/>
        <w:jc w:val="both"/>
        <w:rPr>
          <w:rFonts w:ascii="Verdana" w:hAnsi="Verdana"/>
          <w:color w:val="002060"/>
          <w:sz w:val="16"/>
          <w:szCs w:val="18"/>
          <w:lang w:val="en-US"/>
        </w:rPr>
      </w:pPr>
    </w:p>
    <w:p w14:paraId="49D16CB8" w14:textId="77777777" w:rsidR="001811FB" w:rsidRPr="001811FB" w:rsidRDefault="001811FB" w:rsidP="001811FB">
      <w:pPr>
        <w:pStyle w:val="ListParagraph"/>
        <w:numPr>
          <w:ilvl w:val="0"/>
          <w:numId w:val="1"/>
        </w:numPr>
        <w:spacing w:line="240" w:lineRule="auto"/>
        <w:ind w:left="357" w:hanging="357"/>
        <w:contextualSpacing w:val="0"/>
        <w:jc w:val="both"/>
        <w:rPr>
          <w:rFonts w:ascii="Verdana" w:hAnsi="Verdana"/>
          <w:b/>
          <w:color w:val="002060"/>
          <w:sz w:val="18"/>
          <w:szCs w:val="18"/>
          <w:lang w:val="en-US"/>
        </w:rPr>
      </w:pPr>
      <w:r w:rsidRPr="001811FB">
        <w:rPr>
          <w:rFonts w:ascii="Verdana" w:hAnsi="Verdana"/>
          <w:b/>
          <w:color w:val="002060"/>
          <w:sz w:val="18"/>
          <w:szCs w:val="18"/>
          <w:lang w:val="en-US"/>
        </w:rPr>
        <w:t>INSURANCE</w:t>
      </w:r>
    </w:p>
    <w:p w14:paraId="3A3D5087" w14:textId="2A214221" w:rsidR="001811FB" w:rsidRPr="001811FB" w:rsidRDefault="001811FB" w:rsidP="33DAE288">
      <w:pPr>
        <w:pStyle w:val="ListParagraph"/>
        <w:numPr>
          <w:ilvl w:val="1"/>
          <w:numId w:val="1"/>
        </w:numPr>
        <w:spacing w:afterLines="50" w:after="120" w:line="240" w:lineRule="auto"/>
        <w:jc w:val="both"/>
        <w:rPr>
          <w:rFonts w:ascii="Verdana" w:hAnsi="Verdana"/>
          <w:color w:val="002060"/>
          <w:sz w:val="16"/>
          <w:szCs w:val="16"/>
          <w:lang w:val="en-US"/>
        </w:rPr>
      </w:pPr>
      <w:r w:rsidRPr="33DAE288">
        <w:rPr>
          <w:rFonts w:ascii="Verdana" w:hAnsi="Verdana"/>
          <w:color w:val="002060"/>
          <w:sz w:val="16"/>
          <w:szCs w:val="16"/>
          <w:lang w:val="en-US"/>
        </w:rPr>
        <w:t xml:space="preserve">The Permit Holder agrees </w:t>
      </w:r>
      <w:r w:rsidR="00B822FD" w:rsidRPr="33DAE288">
        <w:rPr>
          <w:rFonts w:ascii="Verdana" w:hAnsi="Verdana"/>
          <w:color w:val="002060"/>
          <w:sz w:val="16"/>
          <w:szCs w:val="16"/>
          <w:lang w:val="en-US"/>
        </w:rPr>
        <w:t>to hold public liability</w:t>
      </w:r>
      <w:r w:rsidRPr="33DAE288">
        <w:rPr>
          <w:rFonts w:ascii="Verdana" w:hAnsi="Verdana"/>
          <w:color w:val="002060"/>
          <w:sz w:val="16"/>
          <w:szCs w:val="16"/>
          <w:lang w:val="en-US"/>
        </w:rPr>
        <w:t xml:space="preserve"> third party insurance cover to a minimum value of £5,000,000.</w:t>
      </w:r>
      <w:r w:rsidR="00B822FD" w:rsidRPr="33DAE288">
        <w:rPr>
          <w:rFonts w:ascii="Verdana" w:hAnsi="Verdana"/>
          <w:color w:val="002060"/>
          <w:sz w:val="16"/>
          <w:szCs w:val="16"/>
          <w:lang w:val="en-US"/>
        </w:rPr>
        <w:t>00</w:t>
      </w:r>
    </w:p>
    <w:p w14:paraId="4F57B32A" w14:textId="77777777" w:rsidR="000376C2" w:rsidRDefault="001811FB" w:rsidP="001811FB">
      <w:pPr>
        <w:pStyle w:val="ListParagraph"/>
        <w:numPr>
          <w:ilvl w:val="1"/>
          <w:numId w:val="1"/>
        </w:numPr>
        <w:spacing w:afterLines="50" w:after="120" w:line="240" w:lineRule="auto"/>
        <w:contextualSpacing w:val="0"/>
        <w:jc w:val="both"/>
        <w:rPr>
          <w:rFonts w:ascii="Verdana" w:hAnsi="Verdana"/>
          <w:color w:val="002060"/>
          <w:sz w:val="16"/>
          <w:szCs w:val="18"/>
          <w:lang w:val="en-US"/>
        </w:rPr>
      </w:pPr>
      <w:r w:rsidRPr="001811FB">
        <w:rPr>
          <w:rFonts w:ascii="Verdana" w:hAnsi="Verdana"/>
          <w:color w:val="002060"/>
          <w:sz w:val="16"/>
          <w:szCs w:val="18"/>
          <w:lang w:val="en-US"/>
        </w:rPr>
        <w:t>A signed declaration as to the Permit Holder’s insurance will be required upon application for a Permit</w:t>
      </w:r>
      <w:r w:rsidR="000376C2">
        <w:rPr>
          <w:rFonts w:ascii="Verdana" w:hAnsi="Verdana"/>
          <w:color w:val="002060"/>
          <w:sz w:val="16"/>
          <w:szCs w:val="18"/>
          <w:lang w:val="en-US"/>
        </w:rPr>
        <w:t>.</w:t>
      </w:r>
      <w:r w:rsidRPr="001811FB">
        <w:rPr>
          <w:rFonts w:ascii="Verdana" w:hAnsi="Verdana"/>
          <w:color w:val="002060"/>
          <w:sz w:val="16"/>
          <w:szCs w:val="18"/>
          <w:lang w:val="en-US"/>
        </w:rPr>
        <w:t xml:space="preserve"> </w:t>
      </w:r>
    </w:p>
    <w:p w14:paraId="1484FCBF" w14:textId="77777777" w:rsidR="001811FB" w:rsidRDefault="000376C2" w:rsidP="001811FB">
      <w:pPr>
        <w:pStyle w:val="ListParagraph"/>
        <w:numPr>
          <w:ilvl w:val="1"/>
          <w:numId w:val="1"/>
        </w:numPr>
        <w:spacing w:afterLines="50" w:after="120" w:line="240" w:lineRule="auto"/>
        <w:contextualSpacing w:val="0"/>
        <w:jc w:val="both"/>
        <w:rPr>
          <w:rFonts w:ascii="Verdana" w:hAnsi="Verdana"/>
          <w:color w:val="002060"/>
          <w:sz w:val="16"/>
          <w:szCs w:val="18"/>
          <w:lang w:val="en-US"/>
        </w:rPr>
      </w:pPr>
      <w:r>
        <w:rPr>
          <w:rFonts w:ascii="Verdana" w:hAnsi="Verdana"/>
          <w:color w:val="002060"/>
          <w:sz w:val="16"/>
          <w:szCs w:val="18"/>
          <w:lang w:val="en-US"/>
        </w:rPr>
        <w:t xml:space="preserve">A signed declaration as to the Permit Holder’s insurance will be required on every occasion </w:t>
      </w:r>
      <w:r w:rsidR="001811FB" w:rsidRPr="001811FB">
        <w:rPr>
          <w:rFonts w:ascii="Verdana" w:hAnsi="Verdana"/>
          <w:color w:val="002060"/>
          <w:sz w:val="16"/>
          <w:szCs w:val="18"/>
          <w:lang w:val="en-US"/>
        </w:rPr>
        <w:t xml:space="preserve">before proceeding onto the water. </w:t>
      </w:r>
    </w:p>
    <w:p w14:paraId="5A39BBE3" w14:textId="77777777" w:rsidR="00B822FD" w:rsidRDefault="00B822FD" w:rsidP="00EA3A04">
      <w:pPr>
        <w:spacing w:afterLines="50" w:after="120" w:line="240" w:lineRule="auto"/>
        <w:jc w:val="both"/>
        <w:rPr>
          <w:rFonts w:ascii="Verdana" w:hAnsi="Verdana"/>
          <w:color w:val="002060"/>
          <w:sz w:val="18"/>
          <w:szCs w:val="18"/>
          <w:lang w:val="en-US"/>
        </w:rPr>
      </w:pPr>
    </w:p>
    <w:p w14:paraId="6F7801E6" w14:textId="77777777" w:rsidR="000F1959" w:rsidRPr="006E3A88" w:rsidRDefault="000F1959" w:rsidP="000F1959">
      <w:pPr>
        <w:spacing w:afterLines="50" w:after="120" w:line="240" w:lineRule="auto"/>
        <w:jc w:val="right"/>
        <w:rPr>
          <w:rFonts w:ascii="Verdana" w:hAnsi="Verdana"/>
          <w:color w:val="002060"/>
          <w:sz w:val="18"/>
          <w:szCs w:val="18"/>
          <w:lang w:val="en-US"/>
        </w:rPr>
      </w:pPr>
      <w:r>
        <w:rPr>
          <w:rFonts w:ascii="Verdana" w:hAnsi="Verdana"/>
          <w:color w:val="002060"/>
          <w:sz w:val="18"/>
          <w:szCs w:val="18"/>
          <w:lang w:val="en-US"/>
        </w:rPr>
        <w:t>Page 1</w:t>
      </w:r>
      <w:r w:rsidRPr="006E3A88">
        <w:rPr>
          <w:rFonts w:ascii="Verdana" w:hAnsi="Verdana"/>
          <w:color w:val="002060"/>
          <w:sz w:val="18"/>
          <w:szCs w:val="18"/>
          <w:lang w:val="en-US"/>
        </w:rPr>
        <w:t xml:space="preserve"> of 4</w:t>
      </w:r>
    </w:p>
    <w:p w14:paraId="41C8F396" w14:textId="77777777" w:rsidR="00B822FD" w:rsidRDefault="00B822FD" w:rsidP="000F1959">
      <w:pPr>
        <w:spacing w:afterLines="50" w:after="120" w:line="240" w:lineRule="auto"/>
        <w:jc w:val="right"/>
        <w:rPr>
          <w:rFonts w:ascii="Verdana" w:hAnsi="Verdana"/>
          <w:color w:val="002060"/>
          <w:sz w:val="18"/>
          <w:szCs w:val="18"/>
          <w:lang w:val="en-US"/>
        </w:rPr>
      </w:pPr>
    </w:p>
    <w:p w14:paraId="4FFC5344" w14:textId="77777777" w:rsidR="000376C2" w:rsidRPr="001811FB" w:rsidRDefault="000376C2" w:rsidP="000376C2">
      <w:pPr>
        <w:pStyle w:val="ListParagraph"/>
        <w:numPr>
          <w:ilvl w:val="0"/>
          <w:numId w:val="1"/>
        </w:numPr>
        <w:spacing w:line="240" w:lineRule="auto"/>
        <w:ind w:left="357" w:hanging="357"/>
        <w:contextualSpacing w:val="0"/>
        <w:jc w:val="both"/>
        <w:rPr>
          <w:rFonts w:ascii="Verdana" w:hAnsi="Verdana"/>
          <w:color w:val="002060"/>
          <w:sz w:val="18"/>
          <w:szCs w:val="18"/>
          <w:lang w:val="en-US"/>
        </w:rPr>
      </w:pPr>
      <w:r>
        <w:rPr>
          <w:rFonts w:ascii="Verdana" w:hAnsi="Verdana"/>
          <w:b/>
          <w:color w:val="002060"/>
          <w:sz w:val="18"/>
          <w:szCs w:val="18"/>
          <w:lang w:val="en-US"/>
        </w:rPr>
        <w:t>CRAFT SPACES</w:t>
      </w:r>
    </w:p>
    <w:p w14:paraId="45014A32" w14:textId="2DAF157E" w:rsidR="000376C2" w:rsidRPr="000376C2" w:rsidRDefault="000376C2" w:rsidP="33DAE288">
      <w:pPr>
        <w:pStyle w:val="ListParagraph"/>
        <w:numPr>
          <w:ilvl w:val="1"/>
          <w:numId w:val="1"/>
        </w:numPr>
        <w:spacing w:afterLines="50" w:after="120" w:line="240" w:lineRule="auto"/>
        <w:jc w:val="both"/>
        <w:rPr>
          <w:rFonts w:ascii="Verdana" w:hAnsi="Verdana"/>
          <w:color w:val="002060"/>
          <w:sz w:val="16"/>
          <w:szCs w:val="16"/>
          <w:lang w:val="en-US"/>
        </w:rPr>
      </w:pPr>
      <w:r w:rsidRPr="33DAE288">
        <w:rPr>
          <w:rFonts w:ascii="Verdana" w:hAnsi="Verdana"/>
          <w:color w:val="002060"/>
          <w:sz w:val="16"/>
          <w:szCs w:val="16"/>
        </w:rPr>
        <w:t xml:space="preserve">All Craft spaces must be allocated by the Company. Failure to comply with this ruling will result in a Craft being removed to a secure location. </w:t>
      </w:r>
    </w:p>
    <w:p w14:paraId="4F3CB97A" w14:textId="77777777" w:rsidR="000376C2" w:rsidRPr="000E2707" w:rsidRDefault="000376C2" w:rsidP="33DAE288">
      <w:pPr>
        <w:pStyle w:val="ListParagraph"/>
        <w:numPr>
          <w:ilvl w:val="1"/>
          <w:numId w:val="1"/>
        </w:numPr>
        <w:spacing w:afterLines="50" w:after="120" w:line="240" w:lineRule="auto"/>
        <w:jc w:val="both"/>
        <w:rPr>
          <w:rFonts w:ascii="Verdana" w:hAnsi="Verdana"/>
          <w:color w:val="002060"/>
          <w:sz w:val="16"/>
          <w:szCs w:val="16"/>
          <w:lang w:val="en-US"/>
        </w:rPr>
      </w:pPr>
      <w:r w:rsidRPr="33DAE288">
        <w:rPr>
          <w:rFonts w:ascii="Verdana" w:hAnsi="Verdana"/>
          <w:color w:val="002060"/>
          <w:sz w:val="16"/>
          <w:szCs w:val="16"/>
        </w:rPr>
        <w:t>The Company reserves the right to re-allocate Craft spaces at any time.</w:t>
      </w:r>
    </w:p>
    <w:p w14:paraId="4416FCE6" w14:textId="55FE040D" w:rsidR="33DAE288" w:rsidRDefault="33DAE288" w:rsidP="33DAE288">
      <w:pPr>
        <w:pStyle w:val="ListParagraph"/>
        <w:numPr>
          <w:ilvl w:val="1"/>
          <w:numId w:val="1"/>
        </w:numPr>
        <w:spacing w:afterLines="50" w:after="120" w:line="240" w:lineRule="auto"/>
        <w:jc w:val="both"/>
        <w:rPr>
          <w:color w:val="002060"/>
          <w:sz w:val="16"/>
          <w:szCs w:val="16"/>
          <w:lang w:val="en-US"/>
        </w:rPr>
      </w:pPr>
      <w:r w:rsidRPr="33DAE288">
        <w:rPr>
          <w:rFonts w:ascii="Verdana" w:hAnsi="Verdana"/>
          <w:color w:val="002060"/>
          <w:sz w:val="16"/>
          <w:szCs w:val="16"/>
          <w:lang w:val="en-US"/>
        </w:rPr>
        <w:t>The use of a space to advertise goods or services is strictly prohibited.</w:t>
      </w:r>
    </w:p>
    <w:p w14:paraId="72A3D3EC" w14:textId="77777777" w:rsidR="000E2707" w:rsidRPr="000E2707" w:rsidRDefault="000E2707" w:rsidP="000E2707">
      <w:pPr>
        <w:pStyle w:val="ListParagraph"/>
        <w:spacing w:afterLines="50" w:after="120" w:line="240" w:lineRule="auto"/>
        <w:ind w:left="567"/>
        <w:contextualSpacing w:val="0"/>
        <w:jc w:val="both"/>
        <w:rPr>
          <w:rFonts w:ascii="Verdana" w:hAnsi="Verdana"/>
          <w:color w:val="002060"/>
          <w:sz w:val="16"/>
          <w:szCs w:val="18"/>
          <w:lang w:val="en-US"/>
        </w:rPr>
      </w:pPr>
    </w:p>
    <w:p w14:paraId="47003FC8" w14:textId="77777777" w:rsidR="000E2707" w:rsidRPr="001811FB" w:rsidRDefault="000E2707" w:rsidP="000E2707">
      <w:pPr>
        <w:pStyle w:val="ListParagraph"/>
        <w:numPr>
          <w:ilvl w:val="0"/>
          <w:numId w:val="1"/>
        </w:numPr>
        <w:spacing w:line="240" w:lineRule="auto"/>
        <w:ind w:left="357" w:hanging="357"/>
        <w:contextualSpacing w:val="0"/>
        <w:jc w:val="both"/>
        <w:rPr>
          <w:rFonts w:ascii="Verdana" w:hAnsi="Verdana"/>
          <w:b/>
          <w:color w:val="002060"/>
          <w:sz w:val="18"/>
          <w:szCs w:val="18"/>
          <w:lang w:val="en-US"/>
        </w:rPr>
      </w:pPr>
      <w:r>
        <w:rPr>
          <w:rFonts w:ascii="Verdana" w:hAnsi="Verdana"/>
          <w:b/>
          <w:color w:val="002060"/>
          <w:sz w:val="18"/>
          <w:szCs w:val="18"/>
          <w:lang w:val="en-US"/>
        </w:rPr>
        <w:t>PONTOONS</w:t>
      </w:r>
    </w:p>
    <w:p w14:paraId="29654F62" w14:textId="68DD4959" w:rsidR="000E2707" w:rsidRPr="001811FB" w:rsidRDefault="000E2707" w:rsidP="000E2707">
      <w:pPr>
        <w:pStyle w:val="ListParagraph"/>
        <w:numPr>
          <w:ilvl w:val="1"/>
          <w:numId w:val="1"/>
        </w:numPr>
        <w:spacing w:afterLines="50" w:after="120" w:line="240" w:lineRule="auto"/>
        <w:contextualSpacing w:val="0"/>
        <w:jc w:val="both"/>
        <w:rPr>
          <w:rFonts w:ascii="Verdana" w:hAnsi="Verdana"/>
          <w:color w:val="002060"/>
          <w:sz w:val="16"/>
          <w:szCs w:val="18"/>
          <w:lang w:val="en-US"/>
        </w:rPr>
      </w:pPr>
      <w:r>
        <w:rPr>
          <w:rFonts w:ascii="Verdana" w:hAnsi="Verdana"/>
          <w:color w:val="002060"/>
          <w:sz w:val="16"/>
          <w:szCs w:val="18"/>
          <w:lang w:val="en-US"/>
        </w:rPr>
        <w:t>Buoyancy aids</w:t>
      </w:r>
      <w:r w:rsidR="00E16625">
        <w:rPr>
          <w:rFonts w:ascii="Verdana" w:hAnsi="Verdana"/>
          <w:color w:val="002060"/>
          <w:sz w:val="16"/>
          <w:szCs w:val="18"/>
          <w:lang w:val="en-US"/>
        </w:rPr>
        <w:t xml:space="preserve"> or Anglian Water provided life jackets </w:t>
      </w:r>
      <w:r>
        <w:rPr>
          <w:rFonts w:ascii="Verdana" w:hAnsi="Verdana"/>
          <w:color w:val="002060"/>
          <w:sz w:val="16"/>
          <w:szCs w:val="18"/>
          <w:lang w:val="en-US"/>
        </w:rPr>
        <w:t xml:space="preserve">must be </w:t>
      </w:r>
      <w:proofErr w:type="gramStart"/>
      <w:r>
        <w:rPr>
          <w:rFonts w:ascii="Verdana" w:hAnsi="Verdana"/>
          <w:color w:val="002060"/>
          <w:sz w:val="16"/>
          <w:szCs w:val="18"/>
          <w:lang w:val="en-US"/>
        </w:rPr>
        <w:t>worn at all times</w:t>
      </w:r>
      <w:proofErr w:type="gramEnd"/>
      <w:r>
        <w:rPr>
          <w:rFonts w:ascii="Verdana" w:hAnsi="Verdana"/>
          <w:color w:val="002060"/>
          <w:sz w:val="16"/>
          <w:szCs w:val="18"/>
          <w:lang w:val="en-US"/>
        </w:rPr>
        <w:t xml:space="preserve"> on all pontoons. </w:t>
      </w:r>
    </w:p>
    <w:p w14:paraId="0D0B940D" w14:textId="77777777" w:rsidR="000E2707" w:rsidRPr="000376C2" w:rsidRDefault="000E2707" w:rsidP="000E2707">
      <w:pPr>
        <w:pStyle w:val="ListParagraph"/>
        <w:spacing w:afterLines="50" w:after="120" w:line="240" w:lineRule="auto"/>
        <w:ind w:left="567"/>
        <w:contextualSpacing w:val="0"/>
        <w:jc w:val="both"/>
        <w:rPr>
          <w:rFonts w:ascii="Verdana" w:hAnsi="Verdana"/>
          <w:color w:val="002060"/>
          <w:sz w:val="16"/>
          <w:szCs w:val="18"/>
          <w:lang w:val="en-US"/>
        </w:rPr>
      </w:pPr>
    </w:p>
    <w:p w14:paraId="521C1D87" w14:textId="77777777" w:rsidR="000E2707" w:rsidRPr="001811FB" w:rsidRDefault="000E2707" w:rsidP="000E2707">
      <w:pPr>
        <w:pStyle w:val="ListParagraph"/>
        <w:numPr>
          <w:ilvl w:val="0"/>
          <w:numId w:val="1"/>
        </w:numPr>
        <w:spacing w:line="240" w:lineRule="auto"/>
        <w:ind w:left="357" w:hanging="357"/>
        <w:contextualSpacing w:val="0"/>
        <w:jc w:val="both"/>
        <w:rPr>
          <w:rFonts w:ascii="Verdana" w:hAnsi="Verdana"/>
          <w:color w:val="002060"/>
          <w:sz w:val="18"/>
          <w:szCs w:val="18"/>
          <w:lang w:val="en-US"/>
        </w:rPr>
      </w:pPr>
      <w:r>
        <w:rPr>
          <w:rFonts w:ascii="Verdana" w:hAnsi="Verdana"/>
          <w:b/>
          <w:color w:val="002060"/>
          <w:sz w:val="18"/>
          <w:szCs w:val="18"/>
          <w:lang w:val="en-US"/>
        </w:rPr>
        <w:t>CRAFT CLEANING &amp; MAINTENACE</w:t>
      </w:r>
    </w:p>
    <w:p w14:paraId="79568E86" w14:textId="051C05D2" w:rsidR="007E3E2D" w:rsidRPr="007E3E2D" w:rsidRDefault="000E2707" w:rsidP="000E2707">
      <w:pPr>
        <w:pStyle w:val="ListParagraph"/>
        <w:numPr>
          <w:ilvl w:val="1"/>
          <w:numId w:val="1"/>
        </w:numPr>
        <w:spacing w:afterLines="50" w:after="120" w:line="240" w:lineRule="auto"/>
        <w:contextualSpacing w:val="0"/>
        <w:jc w:val="both"/>
        <w:rPr>
          <w:rFonts w:ascii="Verdana" w:hAnsi="Verdana"/>
          <w:color w:val="002060"/>
          <w:sz w:val="16"/>
          <w:szCs w:val="18"/>
          <w:lang w:val="en-US"/>
        </w:rPr>
      </w:pPr>
      <w:r w:rsidRPr="007E3E2D">
        <w:rPr>
          <w:rFonts w:ascii="Verdana" w:hAnsi="Verdana"/>
          <w:color w:val="002060"/>
          <w:sz w:val="16"/>
          <w:szCs w:val="16"/>
        </w:rPr>
        <w:t xml:space="preserve">Should the Permit Holder wish to clean or maintain their Craft, the Permit Holder shall report </w:t>
      </w:r>
      <w:r w:rsidRPr="000F1959">
        <w:rPr>
          <w:rFonts w:ascii="Verdana" w:hAnsi="Verdana"/>
          <w:color w:val="002060"/>
          <w:sz w:val="16"/>
          <w:szCs w:val="16"/>
        </w:rPr>
        <w:t xml:space="preserve">to </w:t>
      </w:r>
      <w:r w:rsidR="0082667C" w:rsidRPr="000F1959">
        <w:rPr>
          <w:rFonts w:ascii="Verdana" w:hAnsi="Verdana"/>
          <w:color w:val="002060"/>
          <w:sz w:val="16"/>
          <w:szCs w:val="16"/>
        </w:rPr>
        <w:t>Alton</w:t>
      </w:r>
      <w:r w:rsidR="000F1959" w:rsidRPr="000F1959">
        <w:rPr>
          <w:rFonts w:ascii="Verdana" w:hAnsi="Verdana"/>
          <w:color w:val="002060"/>
          <w:sz w:val="16"/>
          <w:szCs w:val="16"/>
        </w:rPr>
        <w:t xml:space="preserve"> </w:t>
      </w:r>
      <w:r w:rsidR="00E16625" w:rsidRPr="000F1959">
        <w:rPr>
          <w:rFonts w:ascii="Verdana" w:hAnsi="Verdana"/>
          <w:color w:val="002060"/>
          <w:sz w:val="16"/>
          <w:szCs w:val="16"/>
        </w:rPr>
        <w:t>Water sports</w:t>
      </w:r>
      <w:r w:rsidRPr="007E3E2D">
        <w:rPr>
          <w:rFonts w:ascii="Verdana" w:hAnsi="Verdana"/>
          <w:color w:val="002060"/>
          <w:sz w:val="16"/>
          <w:szCs w:val="16"/>
        </w:rPr>
        <w:t xml:space="preserve"> Centre</w:t>
      </w:r>
      <w:r w:rsidR="007E3E2D">
        <w:rPr>
          <w:rFonts w:ascii="Verdana" w:hAnsi="Verdana"/>
          <w:color w:val="002060"/>
          <w:sz w:val="16"/>
          <w:szCs w:val="16"/>
        </w:rPr>
        <w:t>.</w:t>
      </w:r>
    </w:p>
    <w:p w14:paraId="15F4057D" w14:textId="77777777" w:rsidR="000E2707" w:rsidRPr="007E3E2D" w:rsidRDefault="000E2707" w:rsidP="000E2707">
      <w:pPr>
        <w:pStyle w:val="ListParagraph"/>
        <w:numPr>
          <w:ilvl w:val="1"/>
          <w:numId w:val="1"/>
        </w:numPr>
        <w:spacing w:afterLines="50" w:after="120" w:line="240" w:lineRule="auto"/>
        <w:contextualSpacing w:val="0"/>
        <w:jc w:val="both"/>
        <w:rPr>
          <w:rFonts w:ascii="Verdana" w:hAnsi="Verdana"/>
          <w:color w:val="002060"/>
          <w:sz w:val="16"/>
          <w:szCs w:val="18"/>
          <w:lang w:val="en-US"/>
        </w:rPr>
      </w:pPr>
      <w:r w:rsidRPr="007E3E2D">
        <w:rPr>
          <w:rFonts w:ascii="Verdana" w:hAnsi="Verdana"/>
          <w:color w:val="002060"/>
          <w:sz w:val="16"/>
          <w:szCs w:val="16"/>
        </w:rPr>
        <w:t xml:space="preserve">The Permit Holder is forbidden from commencing any Craft cleaning or maintenance outside of the Allocated Areas. </w:t>
      </w:r>
    </w:p>
    <w:p w14:paraId="0E27B00A" w14:textId="77777777" w:rsidR="001811FB" w:rsidRDefault="001811FB" w:rsidP="001811FB">
      <w:pPr>
        <w:spacing w:afterLines="50" w:after="120" w:line="240" w:lineRule="auto"/>
        <w:jc w:val="both"/>
        <w:rPr>
          <w:rFonts w:ascii="Verdana" w:hAnsi="Verdana"/>
          <w:color w:val="002060"/>
          <w:sz w:val="16"/>
          <w:szCs w:val="18"/>
          <w:lang w:val="en-US"/>
        </w:rPr>
      </w:pPr>
    </w:p>
    <w:p w14:paraId="36522E63" w14:textId="77777777" w:rsidR="000E2707" w:rsidRPr="001811FB" w:rsidRDefault="006E3A88" w:rsidP="000E2707">
      <w:pPr>
        <w:pStyle w:val="ListParagraph"/>
        <w:numPr>
          <w:ilvl w:val="0"/>
          <w:numId w:val="1"/>
        </w:numPr>
        <w:spacing w:line="240" w:lineRule="auto"/>
        <w:ind w:left="357" w:hanging="357"/>
        <w:contextualSpacing w:val="0"/>
        <w:jc w:val="both"/>
        <w:rPr>
          <w:rFonts w:ascii="Verdana" w:hAnsi="Verdana"/>
          <w:b/>
          <w:color w:val="002060"/>
          <w:sz w:val="18"/>
          <w:szCs w:val="18"/>
          <w:lang w:val="en-US"/>
        </w:rPr>
      </w:pPr>
      <w:r>
        <w:rPr>
          <w:rFonts w:ascii="Verdana" w:hAnsi="Verdana"/>
          <w:b/>
          <w:color w:val="002060"/>
          <w:sz w:val="18"/>
          <w:szCs w:val="18"/>
          <w:lang w:val="en-US"/>
        </w:rPr>
        <w:t xml:space="preserve"> </w:t>
      </w:r>
      <w:r w:rsidR="000E2707">
        <w:rPr>
          <w:rFonts w:ascii="Verdana" w:hAnsi="Verdana"/>
          <w:b/>
          <w:color w:val="002060"/>
          <w:sz w:val="18"/>
          <w:szCs w:val="18"/>
          <w:lang w:val="en-US"/>
        </w:rPr>
        <w:t>USE OF WATER &amp; ELECTRICITY ON SITE</w:t>
      </w:r>
    </w:p>
    <w:p w14:paraId="0D8C028A" w14:textId="77777777" w:rsidR="000E2707" w:rsidRPr="000E2707" w:rsidRDefault="000E2707" w:rsidP="000E2707">
      <w:pPr>
        <w:pStyle w:val="ListParagraph"/>
        <w:numPr>
          <w:ilvl w:val="1"/>
          <w:numId w:val="1"/>
        </w:numPr>
        <w:spacing w:afterLines="50" w:after="120" w:line="240" w:lineRule="auto"/>
        <w:contextualSpacing w:val="0"/>
        <w:jc w:val="both"/>
        <w:rPr>
          <w:rFonts w:ascii="Verdana" w:hAnsi="Verdana"/>
          <w:color w:val="002060"/>
          <w:sz w:val="16"/>
          <w:szCs w:val="18"/>
          <w:lang w:val="en-US"/>
        </w:rPr>
      </w:pPr>
      <w:r w:rsidRPr="000E2707">
        <w:rPr>
          <w:rFonts w:ascii="Verdana" w:hAnsi="Verdana"/>
          <w:color w:val="002060"/>
          <w:sz w:val="16"/>
          <w:szCs w:val="18"/>
          <w:lang w:val="en-US"/>
        </w:rPr>
        <w:t>The Permit Holder will not be automatically entitled to this service.</w:t>
      </w:r>
    </w:p>
    <w:p w14:paraId="1A1A8C3C" w14:textId="77777777" w:rsidR="000E2707" w:rsidRPr="000E2707" w:rsidRDefault="000E2707" w:rsidP="000E2707">
      <w:pPr>
        <w:pStyle w:val="ListParagraph"/>
        <w:numPr>
          <w:ilvl w:val="1"/>
          <w:numId w:val="1"/>
        </w:numPr>
        <w:spacing w:afterLines="50" w:after="120" w:line="240" w:lineRule="auto"/>
        <w:contextualSpacing w:val="0"/>
        <w:jc w:val="both"/>
        <w:rPr>
          <w:rFonts w:ascii="Verdana" w:hAnsi="Verdana"/>
          <w:color w:val="002060"/>
          <w:sz w:val="16"/>
          <w:szCs w:val="18"/>
          <w:lang w:val="en-US"/>
        </w:rPr>
      </w:pPr>
      <w:r w:rsidRPr="000E2707">
        <w:rPr>
          <w:rFonts w:ascii="Verdana" w:hAnsi="Verdana"/>
          <w:color w:val="002060"/>
          <w:sz w:val="16"/>
          <w:szCs w:val="18"/>
          <w:lang w:val="en-US"/>
        </w:rPr>
        <w:t>A charge will be payable (in advance) by the Permit Holder for the use of water on site (</w:t>
      </w:r>
      <w:proofErr w:type="gramStart"/>
      <w:r w:rsidRPr="000E2707">
        <w:rPr>
          <w:rFonts w:ascii="Verdana" w:hAnsi="Verdana"/>
          <w:color w:val="002060"/>
          <w:sz w:val="16"/>
          <w:szCs w:val="18"/>
          <w:lang w:val="en-US"/>
        </w:rPr>
        <w:t>with the exception of</w:t>
      </w:r>
      <w:proofErr w:type="gramEnd"/>
      <w:r w:rsidRPr="000E2707">
        <w:rPr>
          <w:rFonts w:ascii="Verdana" w:hAnsi="Verdana"/>
          <w:color w:val="002060"/>
          <w:sz w:val="16"/>
          <w:szCs w:val="18"/>
          <w:lang w:val="en-US"/>
        </w:rPr>
        <w:t xml:space="preserve"> the wash down station).</w:t>
      </w:r>
    </w:p>
    <w:p w14:paraId="5016F420" w14:textId="77777777" w:rsidR="000E2707" w:rsidRPr="000E2707" w:rsidRDefault="000E2707" w:rsidP="000E2707">
      <w:pPr>
        <w:pStyle w:val="ListParagraph"/>
        <w:numPr>
          <w:ilvl w:val="1"/>
          <w:numId w:val="1"/>
        </w:numPr>
        <w:spacing w:afterLines="50" w:after="120" w:line="240" w:lineRule="auto"/>
        <w:contextualSpacing w:val="0"/>
        <w:jc w:val="both"/>
        <w:rPr>
          <w:rFonts w:ascii="Verdana" w:hAnsi="Verdana"/>
          <w:color w:val="002060"/>
          <w:sz w:val="16"/>
          <w:szCs w:val="18"/>
          <w:lang w:val="en-US"/>
        </w:rPr>
      </w:pPr>
      <w:r w:rsidRPr="000E2707">
        <w:rPr>
          <w:rFonts w:ascii="Verdana" w:hAnsi="Verdana"/>
          <w:color w:val="002060"/>
          <w:sz w:val="16"/>
          <w:szCs w:val="18"/>
          <w:lang w:val="en-US"/>
        </w:rPr>
        <w:t xml:space="preserve">A charge will be payable (in advance) by the Permit Holder for the use of electricity on site. </w:t>
      </w:r>
    </w:p>
    <w:p w14:paraId="4B1E306B" w14:textId="77777777" w:rsidR="000E2707" w:rsidRPr="000E2707" w:rsidRDefault="000E2707" w:rsidP="000E2707">
      <w:pPr>
        <w:pStyle w:val="ListParagraph"/>
        <w:numPr>
          <w:ilvl w:val="1"/>
          <w:numId w:val="1"/>
        </w:numPr>
        <w:spacing w:afterLines="50" w:after="120" w:line="240" w:lineRule="auto"/>
        <w:contextualSpacing w:val="0"/>
        <w:jc w:val="both"/>
        <w:rPr>
          <w:rFonts w:ascii="Verdana" w:hAnsi="Verdana"/>
          <w:color w:val="002060"/>
          <w:sz w:val="16"/>
          <w:szCs w:val="18"/>
          <w:lang w:val="en-US"/>
        </w:rPr>
      </w:pPr>
      <w:r w:rsidRPr="000E2707">
        <w:rPr>
          <w:rFonts w:ascii="Verdana" w:hAnsi="Verdana"/>
          <w:color w:val="002060"/>
          <w:sz w:val="16"/>
          <w:szCs w:val="18"/>
          <w:lang w:val="en-US"/>
        </w:rPr>
        <w:t xml:space="preserve">The Permit Holder may be asked to sign for the use of the tap key.  Failure to return the tap key the same day to the </w:t>
      </w:r>
      <w:r w:rsidR="0082667C" w:rsidRPr="000F1959">
        <w:rPr>
          <w:rFonts w:ascii="Verdana" w:hAnsi="Verdana"/>
          <w:color w:val="002060"/>
          <w:sz w:val="16"/>
          <w:szCs w:val="18"/>
          <w:lang w:val="en-US"/>
        </w:rPr>
        <w:t>Alton</w:t>
      </w:r>
      <w:r w:rsidRPr="000F1959">
        <w:rPr>
          <w:rFonts w:ascii="Verdana" w:hAnsi="Verdana"/>
          <w:color w:val="002060"/>
          <w:sz w:val="16"/>
          <w:szCs w:val="18"/>
          <w:lang w:val="en-US"/>
        </w:rPr>
        <w:t xml:space="preserve"> Watersports Centre</w:t>
      </w:r>
      <w:r w:rsidRPr="000E2707">
        <w:rPr>
          <w:rFonts w:ascii="Verdana" w:hAnsi="Verdana"/>
          <w:color w:val="002060"/>
          <w:sz w:val="16"/>
          <w:szCs w:val="18"/>
          <w:lang w:val="en-US"/>
        </w:rPr>
        <w:t xml:space="preserve"> will incur a charge of £10.00. </w:t>
      </w:r>
    </w:p>
    <w:p w14:paraId="4FBB7758" w14:textId="77777777" w:rsidR="000E2707" w:rsidRPr="000E2707" w:rsidRDefault="000E2707" w:rsidP="000E2707">
      <w:pPr>
        <w:pStyle w:val="ListParagraph"/>
        <w:numPr>
          <w:ilvl w:val="1"/>
          <w:numId w:val="1"/>
        </w:numPr>
        <w:spacing w:afterLines="50" w:after="120" w:line="240" w:lineRule="auto"/>
        <w:contextualSpacing w:val="0"/>
        <w:jc w:val="both"/>
        <w:rPr>
          <w:rFonts w:ascii="Verdana" w:hAnsi="Verdana"/>
          <w:color w:val="002060"/>
          <w:sz w:val="16"/>
          <w:szCs w:val="18"/>
          <w:lang w:val="en-US"/>
        </w:rPr>
      </w:pPr>
      <w:r w:rsidRPr="000E2707">
        <w:rPr>
          <w:rFonts w:ascii="Verdana" w:hAnsi="Verdana"/>
          <w:color w:val="002060"/>
          <w:sz w:val="16"/>
          <w:szCs w:val="18"/>
          <w:lang w:val="en-US"/>
        </w:rPr>
        <w:t xml:space="preserve">The Permit Holder is entitled to reasonable use </w:t>
      </w:r>
      <w:r>
        <w:rPr>
          <w:rFonts w:ascii="Verdana" w:hAnsi="Verdana"/>
          <w:color w:val="002060"/>
          <w:sz w:val="16"/>
          <w:szCs w:val="18"/>
          <w:lang w:val="en-US"/>
        </w:rPr>
        <w:t xml:space="preserve">of </w:t>
      </w:r>
      <w:r w:rsidRPr="000E2707">
        <w:rPr>
          <w:rFonts w:ascii="Verdana" w:hAnsi="Verdana"/>
          <w:color w:val="002060"/>
          <w:sz w:val="16"/>
          <w:szCs w:val="18"/>
          <w:lang w:val="en-US"/>
        </w:rPr>
        <w:t xml:space="preserve">the wash down station free of charge. </w:t>
      </w:r>
    </w:p>
    <w:p w14:paraId="60061E4C" w14:textId="77777777" w:rsidR="000376C2" w:rsidRDefault="000376C2" w:rsidP="001811FB">
      <w:pPr>
        <w:spacing w:afterLines="50" w:after="120" w:line="240" w:lineRule="auto"/>
        <w:jc w:val="both"/>
        <w:rPr>
          <w:rFonts w:ascii="Verdana" w:hAnsi="Verdana"/>
          <w:color w:val="002060"/>
          <w:sz w:val="16"/>
          <w:szCs w:val="18"/>
          <w:lang w:val="en-US"/>
        </w:rPr>
      </w:pPr>
    </w:p>
    <w:p w14:paraId="77B2E3CA" w14:textId="77777777" w:rsidR="000E2707" w:rsidRPr="001811FB" w:rsidRDefault="006E3A88" w:rsidP="000E2707">
      <w:pPr>
        <w:pStyle w:val="ListParagraph"/>
        <w:numPr>
          <w:ilvl w:val="0"/>
          <w:numId w:val="1"/>
        </w:numPr>
        <w:spacing w:line="240" w:lineRule="auto"/>
        <w:ind w:left="357" w:hanging="357"/>
        <w:contextualSpacing w:val="0"/>
        <w:jc w:val="both"/>
        <w:rPr>
          <w:rFonts w:ascii="Verdana" w:hAnsi="Verdana"/>
          <w:b/>
          <w:color w:val="002060"/>
          <w:sz w:val="18"/>
          <w:szCs w:val="18"/>
          <w:lang w:val="en-US"/>
        </w:rPr>
      </w:pPr>
      <w:r>
        <w:rPr>
          <w:rFonts w:ascii="Verdana" w:hAnsi="Verdana"/>
          <w:b/>
          <w:color w:val="002060"/>
          <w:sz w:val="18"/>
          <w:szCs w:val="18"/>
          <w:lang w:val="en-US"/>
        </w:rPr>
        <w:t xml:space="preserve"> </w:t>
      </w:r>
      <w:r w:rsidR="000E2707">
        <w:rPr>
          <w:rFonts w:ascii="Verdana" w:hAnsi="Verdana"/>
          <w:b/>
          <w:color w:val="002060"/>
          <w:sz w:val="18"/>
          <w:szCs w:val="18"/>
          <w:lang w:val="en-US"/>
        </w:rPr>
        <w:t xml:space="preserve">ACCOMPANYING VEHICLES </w:t>
      </w:r>
    </w:p>
    <w:p w14:paraId="6EB94F77" w14:textId="77777777" w:rsidR="000E2707" w:rsidRPr="000E2707" w:rsidRDefault="000E2707" w:rsidP="000E2707">
      <w:pPr>
        <w:pStyle w:val="ListParagraph"/>
        <w:numPr>
          <w:ilvl w:val="1"/>
          <w:numId w:val="1"/>
        </w:numPr>
        <w:spacing w:afterLines="50" w:after="120" w:line="240" w:lineRule="auto"/>
        <w:contextualSpacing w:val="0"/>
        <w:jc w:val="both"/>
        <w:rPr>
          <w:rFonts w:ascii="Verdana" w:hAnsi="Verdana"/>
          <w:color w:val="002060"/>
          <w:sz w:val="16"/>
          <w:szCs w:val="18"/>
          <w:lang w:val="en-US"/>
        </w:rPr>
      </w:pPr>
      <w:r w:rsidRPr="000F1959">
        <w:rPr>
          <w:rFonts w:ascii="Verdana" w:hAnsi="Verdana"/>
          <w:color w:val="002060"/>
          <w:sz w:val="16"/>
          <w:szCs w:val="18"/>
          <w:lang w:val="en-US"/>
        </w:rPr>
        <w:t>Accompanying vehicle(s) must be identified on the “</w:t>
      </w:r>
      <w:r w:rsidR="0082667C" w:rsidRPr="000F1959">
        <w:rPr>
          <w:rFonts w:ascii="Verdana" w:hAnsi="Verdana"/>
          <w:color w:val="002060"/>
          <w:sz w:val="16"/>
          <w:szCs w:val="18"/>
          <w:lang w:val="en-US"/>
        </w:rPr>
        <w:t>Alton</w:t>
      </w:r>
      <w:r w:rsidRPr="000F1959">
        <w:rPr>
          <w:rFonts w:ascii="Verdana" w:hAnsi="Verdana"/>
          <w:color w:val="002060"/>
          <w:sz w:val="16"/>
          <w:szCs w:val="18"/>
          <w:lang w:val="en-US"/>
        </w:rPr>
        <w:t xml:space="preserve"> Watersports</w:t>
      </w:r>
      <w:r w:rsidRPr="000E2707">
        <w:rPr>
          <w:rFonts w:ascii="Verdana" w:hAnsi="Verdana"/>
          <w:color w:val="002060"/>
          <w:sz w:val="16"/>
          <w:szCs w:val="18"/>
          <w:lang w:val="en-US"/>
        </w:rPr>
        <w:t xml:space="preserve"> Water Safety Sign on Sheet”. </w:t>
      </w:r>
    </w:p>
    <w:p w14:paraId="44EAFD9C" w14:textId="77777777" w:rsidR="000E2707" w:rsidRDefault="000E2707" w:rsidP="001811FB">
      <w:pPr>
        <w:spacing w:afterLines="50" w:after="120" w:line="240" w:lineRule="auto"/>
        <w:jc w:val="both"/>
        <w:rPr>
          <w:rFonts w:ascii="Verdana" w:hAnsi="Verdana"/>
          <w:color w:val="002060"/>
          <w:sz w:val="16"/>
          <w:szCs w:val="18"/>
          <w:lang w:val="en-US"/>
        </w:rPr>
      </w:pPr>
    </w:p>
    <w:p w14:paraId="567F677A" w14:textId="77777777" w:rsidR="000E2707" w:rsidRPr="001811FB" w:rsidRDefault="006E3A88" w:rsidP="000E2707">
      <w:pPr>
        <w:pStyle w:val="ListParagraph"/>
        <w:numPr>
          <w:ilvl w:val="0"/>
          <w:numId w:val="1"/>
        </w:numPr>
        <w:spacing w:line="240" w:lineRule="auto"/>
        <w:ind w:left="357" w:hanging="357"/>
        <w:contextualSpacing w:val="0"/>
        <w:jc w:val="both"/>
        <w:rPr>
          <w:rFonts w:ascii="Verdana" w:hAnsi="Verdana"/>
          <w:b/>
          <w:color w:val="002060"/>
          <w:sz w:val="18"/>
          <w:szCs w:val="18"/>
          <w:lang w:val="en-US"/>
        </w:rPr>
      </w:pPr>
      <w:r>
        <w:rPr>
          <w:rFonts w:ascii="Verdana" w:hAnsi="Verdana"/>
          <w:b/>
          <w:color w:val="002060"/>
          <w:sz w:val="18"/>
          <w:szCs w:val="18"/>
          <w:lang w:val="en-US"/>
        </w:rPr>
        <w:t xml:space="preserve"> </w:t>
      </w:r>
      <w:r w:rsidR="000E2707">
        <w:rPr>
          <w:rFonts w:ascii="Verdana" w:hAnsi="Verdana"/>
          <w:b/>
          <w:color w:val="002060"/>
          <w:sz w:val="18"/>
          <w:szCs w:val="18"/>
          <w:lang w:val="en-US"/>
        </w:rPr>
        <w:t>BIO SECURITY - CHECK CLEAN &amp; DRY</w:t>
      </w:r>
    </w:p>
    <w:p w14:paraId="7F3AD2DD" w14:textId="77777777" w:rsidR="000E2707" w:rsidRPr="000E2707" w:rsidRDefault="000E2707" w:rsidP="000E2707">
      <w:pPr>
        <w:pStyle w:val="ListParagraph"/>
        <w:numPr>
          <w:ilvl w:val="1"/>
          <w:numId w:val="1"/>
        </w:numPr>
        <w:spacing w:afterLines="50" w:after="120" w:line="240" w:lineRule="auto"/>
        <w:contextualSpacing w:val="0"/>
        <w:jc w:val="both"/>
        <w:rPr>
          <w:rFonts w:ascii="Verdana" w:hAnsi="Verdana"/>
          <w:color w:val="002060"/>
          <w:sz w:val="16"/>
          <w:szCs w:val="18"/>
          <w:lang w:val="en-US"/>
        </w:rPr>
      </w:pPr>
      <w:r w:rsidRPr="000E2707">
        <w:rPr>
          <w:rFonts w:ascii="Verdana" w:hAnsi="Verdana"/>
          <w:color w:val="002060"/>
          <w:sz w:val="16"/>
          <w:szCs w:val="18"/>
          <w:lang w:val="en-US"/>
        </w:rPr>
        <w:t xml:space="preserve">The Permit Holder will observe the CHECK, CLEAN and DRY policy.  The guidelines for the policy are found at </w:t>
      </w:r>
      <w:hyperlink r:id="rId11" w:history="1">
        <w:r w:rsidRPr="00C46DFA">
          <w:rPr>
            <w:rFonts w:ascii="Verdana" w:hAnsi="Verdana"/>
            <w:color w:val="6666FF"/>
            <w:sz w:val="16"/>
            <w:szCs w:val="18"/>
            <w:u w:val="single"/>
            <w:lang w:val="en-US"/>
          </w:rPr>
          <w:t>www.nonnativespecies.org/checkcleanddry</w:t>
        </w:r>
      </w:hyperlink>
      <w:r w:rsidR="00F31939">
        <w:rPr>
          <w:rFonts w:ascii="Verdana" w:hAnsi="Verdana"/>
          <w:color w:val="002060"/>
          <w:sz w:val="16"/>
          <w:szCs w:val="18"/>
          <w:lang w:val="en-US"/>
        </w:rPr>
        <w:t>.</w:t>
      </w:r>
    </w:p>
    <w:p w14:paraId="7449AD7D" w14:textId="77777777" w:rsidR="000E2707" w:rsidRPr="000E2707" w:rsidRDefault="000E2707" w:rsidP="000E2707">
      <w:pPr>
        <w:pStyle w:val="ListParagraph"/>
        <w:numPr>
          <w:ilvl w:val="1"/>
          <w:numId w:val="1"/>
        </w:numPr>
        <w:spacing w:afterLines="50" w:after="120" w:line="240" w:lineRule="auto"/>
        <w:contextualSpacing w:val="0"/>
        <w:jc w:val="both"/>
        <w:rPr>
          <w:rFonts w:ascii="Verdana" w:hAnsi="Verdana"/>
          <w:color w:val="002060"/>
          <w:sz w:val="16"/>
          <w:szCs w:val="18"/>
          <w:lang w:val="en-US"/>
        </w:rPr>
      </w:pPr>
      <w:r w:rsidRPr="000E2707">
        <w:rPr>
          <w:rFonts w:ascii="Verdana" w:hAnsi="Verdana"/>
          <w:color w:val="002060"/>
          <w:sz w:val="16"/>
          <w:szCs w:val="18"/>
          <w:lang w:val="en-US"/>
        </w:rPr>
        <w:t xml:space="preserve">If the Permit Holder, or any person(s) accompanying the Permit Holder, are found not to have upheld the bio security standards and policies they will be refused access to the Premises. </w:t>
      </w:r>
    </w:p>
    <w:p w14:paraId="7F9A88CD" w14:textId="77777777" w:rsidR="00EA3A04" w:rsidRPr="006E3A88" w:rsidRDefault="000E2707" w:rsidP="00EA3A04">
      <w:pPr>
        <w:pStyle w:val="ListParagraph"/>
        <w:numPr>
          <w:ilvl w:val="1"/>
          <w:numId w:val="1"/>
        </w:numPr>
        <w:spacing w:afterLines="50" w:after="120" w:line="240" w:lineRule="auto"/>
        <w:contextualSpacing w:val="0"/>
        <w:jc w:val="both"/>
        <w:rPr>
          <w:rFonts w:ascii="Verdana" w:hAnsi="Verdana"/>
          <w:color w:val="002060"/>
          <w:sz w:val="16"/>
          <w:szCs w:val="18"/>
          <w:lang w:val="en-US"/>
        </w:rPr>
      </w:pPr>
      <w:r w:rsidRPr="000E2707">
        <w:rPr>
          <w:rFonts w:ascii="Verdana" w:hAnsi="Verdana"/>
          <w:color w:val="002060"/>
          <w:sz w:val="16"/>
          <w:szCs w:val="18"/>
          <w:lang w:val="en-US"/>
        </w:rPr>
        <w:t>The Company reserves the right to immediately terminate the Permit Holder’s Permit should standards and policies not be adhered to.</w:t>
      </w:r>
    </w:p>
    <w:p w14:paraId="170F958D" w14:textId="77777777" w:rsidR="006E3A88" w:rsidRPr="000F1959" w:rsidRDefault="000E2707" w:rsidP="000F1959">
      <w:pPr>
        <w:pStyle w:val="ListParagraph"/>
        <w:numPr>
          <w:ilvl w:val="1"/>
          <w:numId w:val="1"/>
        </w:numPr>
        <w:spacing w:afterLines="50" w:after="120" w:line="240" w:lineRule="auto"/>
        <w:contextualSpacing w:val="0"/>
        <w:jc w:val="both"/>
        <w:rPr>
          <w:rFonts w:ascii="Verdana" w:hAnsi="Verdana"/>
          <w:color w:val="002060"/>
          <w:sz w:val="16"/>
          <w:szCs w:val="18"/>
          <w:lang w:val="en-US"/>
        </w:rPr>
      </w:pPr>
      <w:r w:rsidRPr="000E2707">
        <w:rPr>
          <w:rFonts w:ascii="Verdana" w:hAnsi="Verdana"/>
          <w:color w:val="002060"/>
          <w:sz w:val="16"/>
          <w:szCs w:val="18"/>
          <w:lang w:val="en-US"/>
        </w:rPr>
        <w:t xml:space="preserve">All persons attending the Premises shall uphold any bio security measures set in place by the Company regarding Craft, clothing, </w:t>
      </w:r>
      <w:proofErr w:type="gramStart"/>
      <w:r w:rsidRPr="000E2707">
        <w:rPr>
          <w:rFonts w:ascii="Verdana" w:hAnsi="Verdana"/>
          <w:color w:val="002060"/>
          <w:sz w:val="16"/>
          <w:szCs w:val="18"/>
          <w:lang w:val="en-US"/>
        </w:rPr>
        <w:t>PPE</w:t>
      </w:r>
      <w:proofErr w:type="gramEnd"/>
      <w:r w:rsidRPr="000E2707">
        <w:rPr>
          <w:rFonts w:ascii="Verdana" w:hAnsi="Verdana"/>
          <w:color w:val="002060"/>
          <w:sz w:val="16"/>
          <w:szCs w:val="18"/>
          <w:lang w:val="en-US"/>
        </w:rPr>
        <w:t xml:space="preserve"> and accessories used on or in the water, before leaving the Premises. </w:t>
      </w:r>
    </w:p>
    <w:p w14:paraId="0180036B" w14:textId="77777777" w:rsidR="000E2707" w:rsidRPr="001811FB" w:rsidRDefault="00EA3A04" w:rsidP="000E2707">
      <w:pPr>
        <w:pStyle w:val="ListParagraph"/>
        <w:numPr>
          <w:ilvl w:val="0"/>
          <w:numId w:val="1"/>
        </w:numPr>
        <w:spacing w:line="240" w:lineRule="auto"/>
        <w:ind w:left="357" w:hanging="357"/>
        <w:contextualSpacing w:val="0"/>
        <w:jc w:val="both"/>
        <w:rPr>
          <w:rFonts w:ascii="Verdana" w:hAnsi="Verdana"/>
          <w:b/>
          <w:color w:val="002060"/>
          <w:sz w:val="18"/>
          <w:szCs w:val="18"/>
          <w:lang w:val="en-US"/>
        </w:rPr>
      </w:pPr>
      <w:r>
        <w:rPr>
          <w:rFonts w:ascii="Verdana" w:hAnsi="Verdana"/>
          <w:b/>
          <w:color w:val="002060"/>
          <w:sz w:val="18"/>
          <w:szCs w:val="18"/>
          <w:lang w:val="en-US"/>
        </w:rPr>
        <w:t xml:space="preserve"> </w:t>
      </w:r>
      <w:r w:rsidR="000E2707">
        <w:rPr>
          <w:rFonts w:ascii="Verdana" w:hAnsi="Verdana"/>
          <w:b/>
          <w:color w:val="002060"/>
          <w:sz w:val="18"/>
          <w:szCs w:val="18"/>
          <w:lang w:val="en-US"/>
        </w:rPr>
        <w:t>SAFETY</w:t>
      </w:r>
    </w:p>
    <w:p w14:paraId="63EB415A" w14:textId="77777777" w:rsidR="00BC0832" w:rsidRDefault="00BC0832" w:rsidP="000E2707">
      <w:pPr>
        <w:pStyle w:val="ListParagraph"/>
        <w:numPr>
          <w:ilvl w:val="1"/>
          <w:numId w:val="1"/>
        </w:numPr>
        <w:spacing w:afterLines="50" w:after="120" w:line="240" w:lineRule="auto"/>
        <w:contextualSpacing w:val="0"/>
        <w:jc w:val="both"/>
        <w:rPr>
          <w:rFonts w:ascii="Verdana" w:hAnsi="Verdana"/>
          <w:color w:val="002060"/>
          <w:sz w:val="16"/>
          <w:szCs w:val="18"/>
          <w:lang w:val="en-US"/>
        </w:rPr>
      </w:pPr>
      <w:r w:rsidRPr="00BC0832">
        <w:rPr>
          <w:rFonts w:ascii="Verdana" w:hAnsi="Verdana"/>
          <w:color w:val="002060"/>
          <w:sz w:val="16"/>
          <w:szCs w:val="18"/>
          <w:lang w:val="en-US"/>
        </w:rPr>
        <w:t xml:space="preserve">The Company shall use its reasonable </w:t>
      </w:r>
      <w:r w:rsidRPr="00BC0832">
        <w:rPr>
          <w:rFonts w:ascii="Verdana" w:hAnsi="Verdana"/>
          <w:color w:val="002060"/>
          <w:sz w:val="16"/>
          <w:szCs w:val="18"/>
        </w:rPr>
        <w:t>endeavours</w:t>
      </w:r>
      <w:r w:rsidRPr="00BC0832">
        <w:rPr>
          <w:rFonts w:ascii="Verdana" w:hAnsi="Verdana"/>
          <w:color w:val="002060"/>
          <w:sz w:val="16"/>
          <w:szCs w:val="18"/>
          <w:lang w:val="en-US"/>
        </w:rPr>
        <w:t xml:space="preserve"> to provide a safety boat.</w:t>
      </w:r>
    </w:p>
    <w:p w14:paraId="6976C2A5" w14:textId="77777777" w:rsidR="00BC0832" w:rsidRPr="000F1959" w:rsidRDefault="00BC0832" w:rsidP="000E2707">
      <w:pPr>
        <w:pStyle w:val="ListParagraph"/>
        <w:numPr>
          <w:ilvl w:val="1"/>
          <w:numId w:val="1"/>
        </w:numPr>
        <w:spacing w:afterLines="50" w:after="120" w:line="240" w:lineRule="auto"/>
        <w:contextualSpacing w:val="0"/>
        <w:jc w:val="both"/>
        <w:rPr>
          <w:rFonts w:ascii="Verdana" w:hAnsi="Verdana"/>
          <w:color w:val="002060"/>
          <w:sz w:val="16"/>
          <w:szCs w:val="18"/>
          <w:lang w:val="en-US"/>
        </w:rPr>
      </w:pPr>
      <w:r>
        <w:rPr>
          <w:rFonts w:ascii="Verdana" w:hAnsi="Verdana"/>
          <w:color w:val="002060"/>
          <w:sz w:val="16"/>
          <w:szCs w:val="18"/>
          <w:lang w:val="en-US"/>
        </w:rPr>
        <w:t>Th</w:t>
      </w:r>
      <w:r w:rsidRPr="000F1959">
        <w:rPr>
          <w:rFonts w:ascii="Verdana" w:hAnsi="Verdana"/>
          <w:color w:val="002060"/>
          <w:sz w:val="16"/>
          <w:szCs w:val="18"/>
          <w:lang w:val="en-US"/>
        </w:rPr>
        <w:t xml:space="preserve">e Company will display all sailing restrictions at the </w:t>
      </w:r>
      <w:r w:rsidR="0082667C" w:rsidRPr="000F1959">
        <w:rPr>
          <w:rFonts w:ascii="Verdana" w:hAnsi="Verdana"/>
          <w:color w:val="002060"/>
          <w:sz w:val="16"/>
          <w:szCs w:val="18"/>
          <w:lang w:val="en-US"/>
        </w:rPr>
        <w:t>Alton</w:t>
      </w:r>
      <w:r w:rsidRPr="000F1959">
        <w:rPr>
          <w:rFonts w:ascii="Verdana" w:hAnsi="Verdana"/>
          <w:color w:val="002060"/>
          <w:sz w:val="16"/>
          <w:szCs w:val="18"/>
          <w:lang w:val="en-US"/>
        </w:rPr>
        <w:t xml:space="preserve"> Watersports Centre.</w:t>
      </w:r>
    </w:p>
    <w:p w14:paraId="7BDD326C" w14:textId="77777777" w:rsidR="00BC0832" w:rsidRPr="000F1959" w:rsidRDefault="00BC0832" w:rsidP="000E2707">
      <w:pPr>
        <w:pStyle w:val="ListParagraph"/>
        <w:numPr>
          <w:ilvl w:val="1"/>
          <w:numId w:val="1"/>
        </w:numPr>
        <w:spacing w:afterLines="50" w:after="120" w:line="240" w:lineRule="auto"/>
        <w:contextualSpacing w:val="0"/>
        <w:jc w:val="both"/>
        <w:rPr>
          <w:rFonts w:ascii="Verdana" w:hAnsi="Verdana"/>
          <w:color w:val="002060"/>
          <w:sz w:val="16"/>
          <w:szCs w:val="18"/>
          <w:lang w:val="en-US"/>
        </w:rPr>
      </w:pPr>
      <w:r w:rsidRPr="000F1959">
        <w:rPr>
          <w:rFonts w:ascii="Verdana" w:hAnsi="Verdana"/>
          <w:color w:val="002060"/>
          <w:sz w:val="16"/>
          <w:szCs w:val="18"/>
          <w:lang w:val="en-US"/>
        </w:rPr>
        <w:t xml:space="preserve">The Company may, from time to time, display weather conditions and additional safety information at the </w:t>
      </w:r>
      <w:r w:rsidR="0082667C" w:rsidRPr="000F1959">
        <w:rPr>
          <w:rFonts w:ascii="Verdana" w:hAnsi="Verdana"/>
          <w:color w:val="002060"/>
          <w:sz w:val="16"/>
          <w:szCs w:val="18"/>
          <w:lang w:val="en-US"/>
        </w:rPr>
        <w:t>Alton</w:t>
      </w:r>
      <w:r w:rsidR="000F1959" w:rsidRPr="000F1959">
        <w:rPr>
          <w:rFonts w:ascii="Verdana" w:hAnsi="Verdana"/>
          <w:color w:val="002060"/>
          <w:sz w:val="16"/>
          <w:szCs w:val="18"/>
          <w:lang w:val="en-US"/>
        </w:rPr>
        <w:t xml:space="preserve"> </w:t>
      </w:r>
      <w:r w:rsidRPr="000F1959">
        <w:rPr>
          <w:rFonts w:ascii="Verdana" w:hAnsi="Verdana"/>
          <w:color w:val="002060"/>
          <w:sz w:val="16"/>
          <w:szCs w:val="18"/>
          <w:lang w:val="en-US"/>
        </w:rPr>
        <w:t xml:space="preserve">Watersports Centre. </w:t>
      </w:r>
    </w:p>
    <w:p w14:paraId="2F8516AD" w14:textId="77777777" w:rsidR="000E2707" w:rsidRPr="000F1959" w:rsidRDefault="000E2707" w:rsidP="000E2707">
      <w:pPr>
        <w:pStyle w:val="ListParagraph"/>
        <w:numPr>
          <w:ilvl w:val="1"/>
          <w:numId w:val="1"/>
        </w:numPr>
        <w:spacing w:afterLines="50" w:after="120" w:line="240" w:lineRule="auto"/>
        <w:contextualSpacing w:val="0"/>
        <w:jc w:val="both"/>
        <w:rPr>
          <w:rFonts w:ascii="Verdana" w:hAnsi="Verdana"/>
          <w:color w:val="002060"/>
          <w:sz w:val="16"/>
          <w:szCs w:val="18"/>
          <w:lang w:val="en-US"/>
        </w:rPr>
      </w:pPr>
      <w:r w:rsidRPr="000F1959">
        <w:rPr>
          <w:rFonts w:ascii="Verdana" w:hAnsi="Verdana"/>
          <w:color w:val="002060"/>
          <w:sz w:val="16"/>
          <w:szCs w:val="18"/>
          <w:lang w:val="en-US"/>
        </w:rPr>
        <w:t>The Permit Holder shall only proceed onto the water if:</w:t>
      </w:r>
      <w:r w:rsidR="007E3E2D" w:rsidRPr="000F1959">
        <w:rPr>
          <w:rFonts w:ascii="Verdana" w:hAnsi="Verdana"/>
          <w:color w:val="002060"/>
          <w:sz w:val="16"/>
          <w:szCs w:val="18"/>
          <w:lang w:val="en-US"/>
        </w:rPr>
        <w:t xml:space="preserve"> The yellow flag is flying </w:t>
      </w:r>
    </w:p>
    <w:p w14:paraId="24B8CC41" w14:textId="77777777" w:rsidR="000E2707" w:rsidRPr="000F1959" w:rsidRDefault="000E2707" w:rsidP="000E2707">
      <w:pPr>
        <w:pStyle w:val="ListParagraph"/>
        <w:numPr>
          <w:ilvl w:val="2"/>
          <w:numId w:val="1"/>
        </w:numPr>
        <w:spacing w:afterLines="50" w:after="120" w:line="240" w:lineRule="auto"/>
        <w:contextualSpacing w:val="0"/>
        <w:jc w:val="both"/>
        <w:rPr>
          <w:rFonts w:ascii="Verdana" w:hAnsi="Verdana"/>
          <w:color w:val="002060"/>
          <w:sz w:val="16"/>
          <w:szCs w:val="18"/>
          <w:lang w:val="en-US"/>
        </w:rPr>
      </w:pPr>
      <w:r w:rsidRPr="000F1959">
        <w:rPr>
          <w:rFonts w:ascii="Verdana" w:hAnsi="Verdana"/>
          <w:color w:val="002060"/>
          <w:sz w:val="16"/>
          <w:szCs w:val="18"/>
          <w:lang w:val="en-US"/>
        </w:rPr>
        <w:t xml:space="preserve">The Permit Holder has registered at the </w:t>
      </w:r>
      <w:r w:rsidR="0082667C" w:rsidRPr="000F1959">
        <w:rPr>
          <w:rFonts w:ascii="Verdana" w:hAnsi="Verdana"/>
          <w:color w:val="002060"/>
          <w:sz w:val="16"/>
          <w:szCs w:val="18"/>
          <w:lang w:val="en-US"/>
        </w:rPr>
        <w:t>Alton</w:t>
      </w:r>
      <w:r w:rsidR="001E5FB5" w:rsidRPr="000F1959">
        <w:rPr>
          <w:rFonts w:ascii="Verdana" w:hAnsi="Verdana"/>
          <w:color w:val="002060"/>
          <w:sz w:val="16"/>
          <w:szCs w:val="18"/>
          <w:lang w:val="en-US"/>
        </w:rPr>
        <w:t xml:space="preserve"> </w:t>
      </w:r>
      <w:r w:rsidRPr="000F1959">
        <w:rPr>
          <w:rFonts w:ascii="Verdana" w:hAnsi="Verdana"/>
          <w:color w:val="002060"/>
          <w:sz w:val="16"/>
          <w:szCs w:val="18"/>
          <w:lang w:val="en-US"/>
        </w:rPr>
        <w:t>Watersports Centre; A Company safety boat is available.</w:t>
      </w:r>
    </w:p>
    <w:p w14:paraId="306A8FB3" w14:textId="77777777" w:rsidR="000E2707" w:rsidRDefault="000E2707" w:rsidP="000E2707">
      <w:pPr>
        <w:pStyle w:val="ListParagraph"/>
        <w:numPr>
          <w:ilvl w:val="1"/>
          <w:numId w:val="1"/>
        </w:numPr>
        <w:spacing w:afterLines="50" w:after="120" w:line="240" w:lineRule="auto"/>
        <w:contextualSpacing w:val="0"/>
        <w:jc w:val="both"/>
        <w:rPr>
          <w:rFonts w:ascii="Verdana" w:hAnsi="Verdana"/>
          <w:color w:val="002060"/>
          <w:sz w:val="16"/>
          <w:szCs w:val="18"/>
          <w:lang w:val="en-US"/>
        </w:rPr>
      </w:pPr>
      <w:r w:rsidRPr="000F1959">
        <w:rPr>
          <w:rFonts w:ascii="Verdana" w:hAnsi="Verdana"/>
          <w:color w:val="002060"/>
          <w:sz w:val="16"/>
          <w:szCs w:val="18"/>
          <w:lang w:val="en-US"/>
        </w:rPr>
        <w:t xml:space="preserve">The Permit Holder will sign out with the </w:t>
      </w:r>
      <w:r w:rsidR="0082667C" w:rsidRPr="000F1959">
        <w:rPr>
          <w:rFonts w:ascii="Verdana" w:hAnsi="Verdana"/>
          <w:color w:val="002060"/>
          <w:sz w:val="16"/>
          <w:szCs w:val="18"/>
          <w:lang w:val="en-US"/>
        </w:rPr>
        <w:t>Alton</w:t>
      </w:r>
      <w:r w:rsidR="001E5FB5" w:rsidRPr="000F1959">
        <w:rPr>
          <w:rFonts w:ascii="Verdana" w:hAnsi="Verdana"/>
          <w:color w:val="002060"/>
          <w:sz w:val="16"/>
          <w:szCs w:val="18"/>
          <w:lang w:val="en-US"/>
        </w:rPr>
        <w:t xml:space="preserve"> </w:t>
      </w:r>
      <w:r w:rsidRPr="000F1959">
        <w:rPr>
          <w:rFonts w:ascii="Verdana" w:hAnsi="Verdana"/>
          <w:color w:val="002060"/>
          <w:sz w:val="16"/>
          <w:szCs w:val="18"/>
          <w:lang w:val="en-US"/>
        </w:rPr>
        <w:t>Watersports Centre as soon as reasonably practicable after exiting the water.</w:t>
      </w:r>
    </w:p>
    <w:p w14:paraId="2DB6FCF3" w14:textId="77777777" w:rsidR="000F1959" w:rsidRPr="000F1959" w:rsidRDefault="000F1959" w:rsidP="000F1959">
      <w:pPr>
        <w:pStyle w:val="ListParagraph"/>
        <w:spacing w:afterLines="50" w:after="120" w:line="240" w:lineRule="auto"/>
        <w:ind w:left="360"/>
        <w:jc w:val="right"/>
        <w:rPr>
          <w:rFonts w:ascii="Verdana" w:hAnsi="Verdana"/>
          <w:color w:val="002060"/>
          <w:sz w:val="18"/>
          <w:szCs w:val="18"/>
          <w:lang w:val="en-US"/>
        </w:rPr>
      </w:pPr>
      <w:r w:rsidRPr="000F1959">
        <w:rPr>
          <w:rFonts w:ascii="Verdana" w:hAnsi="Verdana"/>
          <w:color w:val="002060"/>
          <w:sz w:val="18"/>
          <w:szCs w:val="18"/>
          <w:lang w:val="en-US"/>
        </w:rPr>
        <w:t>Page 2 of 4</w:t>
      </w:r>
    </w:p>
    <w:p w14:paraId="4B94D5A5" w14:textId="77777777" w:rsidR="000F1959" w:rsidRPr="000F1959" w:rsidRDefault="000F1959" w:rsidP="000F1959">
      <w:pPr>
        <w:pStyle w:val="ListParagraph"/>
        <w:spacing w:afterLines="50" w:after="120" w:line="240" w:lineRule="auto"/>
        <w:ind w:left="851"/>
        <w:contextualSpacing w:val="0"/>
        <w:jc w:val="both"/>
        <w:rPr>
          <w:rFonts w:ascii="Verdana" w:hAnsi="Verdana"/>
          <w:color w:val="002060"/>
          <w:sz w:val="16"/>
          <w:szCs w:val="18"/>
          <w:lang w:val="en-US"/>
        </w:rPr>
      </w:pPr>
    </w:p>
    <w:p w14:paraId="76F0053E" w14:textId="77777777" w:rsidR="000E2707" w:rsidRDefault="00BC0832" w:rsidP="000E2707">
      <w:pPr>
        <w:pStyle w:val="ListParagraph"/>
        <w:numPr>
          <w:ilvl w:val="1"/>
          <w:numId w:val="1"/>
        </w:numPr>
        <w:spacing w:afterLines="50" w:after="120" w:line="240" w:lineRule="auto"/>
        <w:contextualSpacing w:val="0"/>
        <w:jc w:val="both"/>
        <w:rPr>
          <w:rFonts w:ascii="Verdana" w:hAnsi="Verdana"/>
          <w:color w:val="002060"/>
          <w:sz w:val="16"/>
          <w:szCs w:val="18"/>
          <w:lang w:val="en-US"/>
        </w:rPr>
      </w:pPr>
      <w:r>
        <w:rPr>
          <w:rFonts w:ascii="Verdana" w:hAnsi="Verdana"/>
          <w:color w:val="002060"/>
          <w:sz w:val="16"/>
          <w:szCs w:val="18"/>
          <w:lang w:val="en-US"/>
        </w:rPr>
        <w:lastRenderedPageBreak/>
        <w:t xml:space="preserve">The Permit Holder and any person accompanying the Permit Holder will </w:t>
      </w:r>
      <w:proofErr w:type="gramStart"/>
      <w:r>
        <w:rPr>
          <w:rFonts w:ascii="Verdana" w:hAnsi="Verdana"/>
          <w:color w:val="002060"/>
          <w:sz w:val="16"/>
          <w:szCs w:val="18"/>
          <w:lang w:val="en-US"/>
        </w:rPr>
        <w:t>adhere to all restrictions on sailing at all times</w:t>
      </w:r>
      <w:proofErr w:type="gramEnd"/>
      <w:r>
        <w:rPr>
          <w:rFonts w:ascii="Verdana" w:hAnsi="Verdana"/>
          <w:color w:val="002060"/>
          <w:sz w:val="16"/>
          <w:szCs w:val="18"/>
          <w:lang w:val="en-US"/>
        </w:rPr>
        <w:t xml:space="preserve">.  The Company reserves the right to immediately terminate the Permit Holder’s Permit should the Permit Holder or anyone using the Craft or accompanying the Permit Holder breach any restriction. </w:t>
      </w:r>
    </w:p>
    <w:p w14:paraId="6E4E977F" w14:textId="77777777" w:rsidR="00BC0832" w:rsidRPr="001811FB" w:rsidRDefault="00BC0832" w:rsidP="00BC0832">
      <w:pPr>
        <w:pStyle w:val="ListParagraph"/>
        <w:numPr>
          <w:ilvl w:val="0"/>
          <w:numId w:val="1"/>
        </w:numPr>
        <w:spacing w:line="240" w:lineRule="auto"/>
        <w:ind w:left="357" w:hanging="357"/>
        <w:contextualSpacing w:val="0"/>
        <w:jc w:val="both"/>
        <w:rPr>
          <w:rFonts w:ascii="Verdana" w:hAnsi="Verdana"/>
          <w:b/>
          <w:color w:val="002060"/>
          <w:sz w:val="18"/>
          <w:szCs w:val="18"/>
          <w:lang w:val="en-US"/>
        </w:rPr>
      </w:pPr>
      <w:r>
        <w:rPr>
          <w:rFonts w:ascii="Verdana" w:hAnsi="Verdana"/>
          <w:b/>
          <w:color w:val="002060"/>
          <w:sz w:val="18"/>
          <w:szCs w:val="18"/>
          <w:lang w:val="en-US"/>
        </w:rPr>
        <w:t xml:space="preserve">TERMINATION </w:t>
      </w:r>
    </w:p>
    <w:p w14:paraId="1AF47115" w14:textId="77777777" w:rsidR="00BC0832" w:rsidRPr="00BC0832" w:rsidRDefault="00BC0832" w:rsidP="00BC0832">
      <w:pPr>
        <w:pStyle w:val="ListParagraph"/>
        <w:numPr>
          <w:ilvl w:val="1"/>
          <w:numId w:val="1"/>
        </w:numPr>
        <w:spacing w:afterLines="50" w:after="120" w:line="240" w:lineRule="auto"/>
        <w:contextualSpacing w:val="0"/>
        <w:jc w:val="both"/>
        <w:rPr>
          <w:rFonts w:ascii="Verdana" w:hAnsi="Verdana"/>
          <w:color w:val="002060"/>
          <w:sz w:val="16"/>
          <w:szCs w:val="18"/>
          <w:lang w:val="en-US"/>
        </w:rPr>
      </w:pPr>
      <w:r w:rsidRPr="00BC0832">
        <w:rPr>
          <w:rFonts w:ascii="Verdana" w:hAnsi="Verdana"/>
          <w:color w:val="002060"/>
          <w:sz w:val="16"/>
          <w:szCs w:val="18"/>
          <w:lang w:val="en-US"/>
        </w:rPr>
        <w:t xml:space="preserve">The Company may terminate any Permit at any time without reason. </w:t>
      </w:r>
    </w:p>
    <w:p w14:paraId="7256054B" w14:textId="77777777" w:rsidR="00BC0832" w:rsidRPr="00BC0832" w:rsidRDefault="00BC0832" w:rsidP="00BC0832">
      <w:pPr>
        <w:pStyle w:val="ListParagraph"/>
        <w:numPr>
          <w:ilvl w:val="1"/>
          <w:numId w:val="1"/>
        </w:numPr>
        <w:spacing w:afterLines="50" w:after="120" w:line="240" w:lineRule="auto"/>
        <w:contextualSpacing w:val="0"/>
        <w:jc w:val="both"/>
        <w:rPr>
          <w:rFonts w:ascii="Verdana" w:hAnsi="Verdana"/>
          <w:color w:val="002060"/>
          <w:sz w:val="16"/>
          <w:szCs w:val="18"/>
          <w:lang w:val="en-US"/>
        </w:rPr>
      </w:pPr>
      <w:r w:rsidRPr="00BC0832">
        <w:rPr>
          <w:rFonts w:ascii="Verdana" w:hAnsi="Verdana"/>
          <w:color w:val="002060"/>
          <w:sz w:val="16"/>
          <w:szCs w:val="18"/>
          <w:lang w:val="en-US"/>
        </w:rPr>
        <w:t>Failure to comply with any of the Terms and Conditions within this document or the enclosed appendix will result in termination of a Permit.</w:t>
      </w:r>
    </w:p>
    <w:p w14:paraId="131B008C" w14:textId="77777777" w:rsidR="00BC0832" w:rsidRDefault="00BC0832" w:rsidP="00BC0832">
      <w:pPr>
        <w:pStyle w:val="ListParagraph"/>
        <w:numPr>
          <w:ilvl w:val="1"/>
          <w:numId w:val="1"/>
        </w:numPr>
        <w:spacing w:afterLines="50" w:after="120" w:line="240" w:lineRule="auto"/>
        <w:contextualSpacing w:val="0"/>
        <w:jc w:val="both"/>
        <w:rPr>
          <w:rFonts w:ascii="Verdana" w:hAnsi="Verdana"/>
          <w:color w:val="002060"/>
          <w:sz w:val="16"/>
          <w:szCs w:val="18"/>
          <w:lang w:val="en-US"/>
        </w:rPr>
      </w:pPr>
      <w:r w:rsidRPr="00BC0832">
        <w:rPr>
          <w:rFonts w:ascii="Verdana" w:hAnsi="Verdana"/>
          <w:color w:val="002060"/>
          <w:sz w:val="16"/>
          <w:szCs w:val="18"/>
          <w:lang w:val="en-US"/>
        </w:rPr>
        <w:t xml:space="preserve">The Company </w:t>
      </w:r>
      <w:r>
        <w:rPr>
          <w:rFonts w:ascii="Verdana" w:hAnsi="Verdana"/>
          <w:color w:val="002060"/>
          <w:sz w:val="16"/>
          <w:szCs w:val="18"/>
          <w:lang w:val="en-US"/>
        </w:rPr>
        <w:t>may terminate any Permit by:</w:t>
      </w:r>
    </w:p>
    <w:p w14:paraId="01F5539C" w14:textId="77777777" w:rsidR="00BC0832" w:rsidRDefault="00BC0832" w:rsidP="00BC0832">
      <w:pPr>
        <w:pStyle w:val="ListParagraph"/>
        <w:numPr>
          <w:ilvl w:val="2"/>
          <w:numId w:val="1"/>
        </w:numPr>
        <w:spacing w:afterLines="50" w:after="120" w:line="240" w:lineRule="auto"/>
        <w:contextualSpacing w:val="0"/>
        <w:jc w:val="both"/>
        <w:rPr>
          <w:rFonts w:ascii="Verdana" w:hAnsi="Verdana"/>
          <w:color w:val="002060"/>
          <w:sz w:val="16"/>
          <w:szCs w:val="18"/>
          <w:lang w:val="en-US"/>
        </w:rPr>
      </w:pPr>
      <w:r w:rsidRPr="00BC0832">
        <w:rPr>
          <w:rFonts w:ascii="Verdana" w:hAnsi="Verdana"/>
          <w:color w:val="002060"/>
          <w:sz w:val="16"/>
          <w:szCs w:val="18"/>
          <w:lang w:val="en-US"/>
        </w:rPr>
        <w:t>Verbal notification to the Permit Holder by a representative of the Company; and /or</w:t>
      </w:r>
    </w:p>
    <w:p w14:paraId="10E790EC" w14:textId="77777777" w:rsidR="00BC0832" w:rsidRPr="00BC0832" w:rsidRDefault="00BC0832" w:rsidP="00BC0832">
      <w:pPr>
        <w:pStyle w:val="ListParagraph"/>
        <w:numPr>
          <w:ilvl w:val="2"/>
          <w:numId w:val="1"/>
        </w:numPr>
        <w:spacing w:afterLines="50" w:after="120" w:line="240" w:lineRule="auto"/>
        <w:contextualSpacing w:val="0"/>
        <w:jc w:val="both"/>
        <w:rPr>
          <w:rFonts w:ascii="Verdana" w:hAnsi="Verdana"/>
          <w:color w:val="002060"/>
          <w:sz w:val="16"/>
          <w:szCs w:val="18"/>
          <w:lang w:val="en-US"/>
        </w:rPr>
      </w:pPr>
      <w:r w:rsidRPr="00BC0832">
        <w:rPr>
          <w:rFonts w:ascii="Verdana" w:hAnsi="Verdana"/>
          <w:color w:val="002060"/>
          <w:sz w:val="16"/>
          <w:szCs w:val="18"/>
          <w:lang w:val="en-US"/>
        </w:rPr>
        <w:t>Notice to the Permit Holder in accordance with clause 1</w:t>
      </w:r>
      <w:r>
        <w:rPr>
          <w:rFonts w:ascii="Verdana" w:hAnsi="Verdana"/>
          <w:color w:val="002060"/>
          <w:sz w:val="16"/>
          <w:szCs w:val="18"/>
          <w:lang w:val="en-US"/>
        </w:rPr>
        <w:t>7</w:t>
      </w:r>
      <w:r w:rsidRPr="00BC0832">
        <w:rPr>
          <w:rFonts w:ascii="Verdana" w:hAnsi="Verdana"/>
          <w:color w:val="002060"/>
          <w:sz w:val="16"/>
          <w:szCs w:val="18"/>
          <w:lang w:val="en-US"/>
        </w:rPr>
        <w:t xml:space="preserve">. </w:t>
      </w:r>
    </w:p>
    <w:p w14:paraId="036F4FCE" w14:textId="77777777" w:rsidR="00BC0832" w:rsidRPr="00BC0832" w:rsidRDefault="00F83F9C" w:rsidP="00BC0832">
      <w:pPr>
        <w:pStyle w:val="ListParagraph"/>
        <w:numPr>
          <w:ilvl w:val="1"/>
          <w:numId w:val="1"/>
        </w:numPr>
        <w:spacing w:afterLines="50" w:after="120" w:line="240" w:lineRule="auto"/>
        <w:contextualSpacing w:val="0"/>
        <w:jc w:val="both"/>
        <w:rPr>
          <w:rFonts w:ascii="Verdana" w:hAnsi="Verdana"/>
          <w:color w:val="002060"/>
          <w:sz w:val="16"/>
          <w:szCs w:val="18"/>
          <w:lang w:val="en-US"/>
        </w:rPr>
      </w:pPr>
      <w:r>
        <w:rPr>
          <w:rFonts w:ascii="Verdana" w:hAnsi="Verdana"/>
          <w:color w:val="002060"/>
          <w:sz w:val="16"/>
          <w:szCs w:val="18"/>
          <w:lang w:val="en-US"/>
        </w:rPr>
        <w:t>The Termination D</w:t>
      </w:r>
      <w:r w:rsidR="00BC0832" w:rsidRPr="00BC0832">
        <w:rPr>
          <w:rFonts w:ascii="Verdana" w:hAnsi="Verdana"/>
          <w:color w:val="002060"/>
          <w:sz w:val="16"/>
          <w:szCs w:val="18"/>
          <w:lang w:val="en-US"/>
        </w:rPr>
        <w:t xml:space="preserve">ate will be the date upon which verbal notification or Notice is given to the Permit Holder. </w:t>
      </w:r>
    </w:p>
    <w:p w14:paraId="33B75A2A" w14:textId="77777777" w:rsidR="00BC0832" w:rsidRPr="00BC0832" w:rsidRDefault="00BC0832" w:rsidP="00BC0832">
      <w:pPr>
        <w:pStyle w:val="ListParagraph"/>
        <w:numPr>
          <w:ilvl w:val="1"/>
          <w:numId w:val="1"/>
        </w:numPr>
        <w:spacing w:afterLines="50" w:after="120" w:line="240" w:lineRule="auto"/>
        <w:contextualSpacing w:val="0"/>
        <w:jc w:val="both"/>
        <w:rPr>
          <w:rFonts w:ascii="Verdana" w:hAnsi="Verdana"/>
          <w:color w:val="002060"/>
          <w:sz w:val="16"/>
          <w:szCs w:val="18"/>
          <w:lang w:val="en-US"/>
        </w:rPr>
      </w:pPr>
      <w:r w:rsidRPr="00BC0832">
        <w:rPr>
          <w:rFonts w:ascii="Verdana" w:hAnsi="Verdana"/>
          <w:color w:val="002060"/>
          <w:sz w:val="16"/>
          <w:szCs w:val="18"/>
          <w:lang w:val="en-US"/>
        </w:rPr>
        <w:t xml:space="preserve">The Company will not refund any sums to the Permit Holder upon termination of their Permit. </w:t>
      </w:r>
    </w:p>
    <w:p w14:paraId="077C2DEA" w14:textId="77777777" w:rsidR="00BC0832" w:rsidRPr="00BC0832" w:rsidRDefault="00BC0832" w:rsidP="00BC0832">
      <w:pPr>
        <w:pStyle w:val="ListParagraph"/>
        <w:numPr>
          <w:ilvl w:val="1"/>
          <w:numId w:val="1"/>
        </w:numPr>
        <w:spacing w:afterLines="50" w:after="120" w:line="240" w:lineRule="auto"/>
        <w:contextualSpacing w:val="0"/>
        <w:jc w:val="both"/>
        <w:rPr>
          <w:rFonts w:ascii="Verdana" w:hAnsi="Verdana"/>
          <w:color w:val="002060"/>
          <w:sz w:val="16"/>
          <w:szCs w:val="18"/>
          <w:lang w:val="en-US"/>
        </w:rPr>
      </w:pPr>
      <w:r w:rsidRPr="00BC0832">
        <w:rPr>
          <w:rFonts w:ascii="Verdana" w:hAnsi="Verdana"/>
          <w:color w:val="002060"/>
          <w:sz w:val="16"/>
          <w:szCs w:val="18"/>
          <w:lang w:val="en-US"/>
        </w:rPr>
        <w:t>Upon termination of the Pe</w:t>
      </w:r>
      <w:r>
        <w:rPr>
          <w:rFonts w:ascii="Verdana" w:hAnsi="Verdana"/>
          <w:color w:val="002060"/>
          <w:sz w:val="16"/>
          <w:szCs w:val="18"/>
          <w:lang w:val="en-US"/>
        </w:rPr>
        <w:t>rmit the provisions of clause 19</w:t>
      </w:r>
      <w:r w:rsidRPr="00BC0832">
        <w:rPr>
          <w:rFonts w:ascii="Verdana" w:hAnsi="Verdana"/>
          <w:color w:val="002060"/>
          <w:sz w:val="16"/>
          <w:szCs w:val="18"/>
          <w:lang w:val="en-US"/>
        </w:rPr>
        <w:t xml:space="preserve"> shall apply.</w:t>
      </w:r>
    </w:p>
    <w:p w14:paraId="3DEEC669" w14:textId="77777777" w:rsidR="000E2707" w:rsidRPr="00BC0832" w:rsidRDefault="000E2707" w:rsidP="000E2707">
      <w:pPr>
        <w:spacing w:afterLines="50" w:after="120" w:line="240" w:lineRule="auto"/>
        <w:jc w:val="both"/>
        <w:rPr>
          <w:rFonts w:ascii="Verdana" w:hAnsi="Verdana"/>
          <w:color w:val="002060"/>
          <w:sz w:val="16"/>
          <w:szCs w:val="18"/>
          <w:lang w:val="en-US"/>
        </w:rPr>
      </w:pPr>
    </w:p>
    <w:p w14:paraId="5518768D" w14:textId="77777777" w:rsidR="00BC0832" w:rsidRPr="001811FB" w:rsidRDefault="00EA3A04" w:rsidP="00BC0832">
      <w:pPr>
        <w:pStyle w:val="ListParagraph"/>
        <w:numPr>
          <w:ilvl w:val="0"/>
          <w:numId w:val="1"/>
        </w:numPr>
        <w:spacing w:line="240" w:lineRule="auto"/>
        <w:ind w:left="357" w:hanging="357"/>
        <w:contextualSpacing w:val="0"/>
        <w:jc w:val="both"/>
        <w:rPr>
          <w:rFonts w:ascii="Verdana" w:hAnsi="Verdana"/>
          <w:b/>
          <w:color w:val="002060"/>
          <w:sz w:val="18"/>
          <w:szCs w:val="18"/>
          <w:lang w:val="en-US"/>
        </w:rPr>
      </w:pPr>
      <w:r>
        <w:rPr>
          <w:rFonts w:ascii="Verdana" w:hAnsi="Verdana"/>
          <w:b/>
          <w:color w:val="002060"/>
          <w:sz w:val="18"/>
          <w:szCs w:val="18"/>
          <w:lang w:val="en-US"/>
        </w:rPr>
        <w:t xml:space="preserve"> </w:t>
      </w:r>
      <w:r w:rsidR="00BC0832">
        <w:rPr>
          <w:rFonts w:ascii="Verdana" w:hAnsi="Verdana"/>
          <w:b/>
          <w:color w:val="002060"/>
          <w:sz w:val="18"/>
          <w:szCs w:val="18"/>
          <w:lang w:val="en-US"/>
        </w:rPr>
        <w:t xml:space="preserve">EXPIRATION </w:t>
      </w:r>
    </w:p>
    <w:p w14:paraId="0EA5F49E" w14:textId="77777777" w:rsidR="00BC0832" w:rsidRPr="00BC0832" w:rsidRDefault="00BC0832" w:rsidP="00BC0832">
      <w:pPr>
        <w:pStyle w:val="ListParagraph"/>
        <w:numPr>
          <w:ilvl w:val="1"/>
          <w:numId w:val="1"/>
        </w:numPr>
        <w:spacing w:afterLines="50" w:after="120" w:line="240" w:lineRule="auto"/>
        <w:contextualSpacing w:val="0"/>
        <w:jc w:val="both"/>
        <w:rPr>
          <w:rFonts w:ascii="Verdana" w:hAnsi="Verdana"/>
          <w:color w:val="002060"/>
          <w:sz w:val="16"/>
          <w:szCs w:val="18"/>
          <w:lang w:val="en-US"/>
        </w:rPr>
      </w:pPr>
      <w:r w:rsidRPr="00BC0832">
        <w:rPr>
          <w:rFonts w:ascii="Verdana" w:hAnsi="Verdana"/>
          <w:color w:val="002060"/>
          <w:sz w:val="16"/>
          <w:szCs w:val="18"/>
          <w:lang w:val="en-US"/>
        </w:rPr>
        <w:t xml:space="preserve">All Permits will automatically expire on </w:t>
      </w:r>
      <w:r w:rsidR="00F83F9C">
        <w:rPr>
          <w:rFonts w:ascii="Verdana" w:hAnsi="Verdana"/>
          <w:color w:val="002060"/>
          <w:sz w:val="16"/>
          <w:szCs w:val="18"/>
          <w:lang w:val="en-US"/>
        </w:rPr>
        <w:t>an Expiration D</w:t>
      </w:r>
      <w:r>
        <w:rPr>
          <w:rFonts w:ascii="Verdana" w:hAnsi="Verdana"/>
          <w:color w:val="002060"/>
          <w:sz w:val="16"/>
          <w:szCs w:val="18"/>
          <w:lang w:val="en-US"/>
        </w:rPr>
        <w:t>ate as provided by the Company</w:t>
      </w:r>
      <w:r w:rsidRPr="00BC0832">
        <w:rPr>
          <w:rFonts w:ascii="Verdana" w:hAnsi="Verdana"/>
          <w:color w:val="002060"/>
          <w:sz w:val="16"/>
          <w:szCs w:val="18"/>
          <w:lang w:val="en-US"/>
        </w:rPr>
        <w:t>.</w:t>
      </w:r>
    </w:p>
    <w:p w14:paraId="29C78B9A" w14:textId="77777777" w:rsidR="00BC0832" w:rsidRPr="00BC0832" w:rsidRDefault="00BC0832" w:rsidP="00BC0832">
      <w:pPr>
        <w:pStyle w:val="ListParagraph"/>
        <w:numPr>
          <w:ilvl w:val="1"/>
          <w:numId w:val="1"/>
        </w:numPr>
        <w:spacing w:afterLines="50" w:after="120" w:line="240" w:lineRule="auto"/>
        <w:contextualSpacing w:val="0"/>
        <w:jc w:val="both"/>
        <w:rPr>
          <w:rFonts w:ascii="Verdana" w:hAnsi="Verdana"/>
          <w:color w:val="002060"/>
          <w:sz w:val="16"/>
          <w:szCs w:val="18"/>
          <w:lang w:val="en-US"/>
        </w:rPr>
      </w:pPr>
      <w:r w:rsidRPr="00BC0832">
        <w:rPr>
          <w:rFonts w:ascii="Verdana" w:hAnsi="Verdana"/>
          <w:color w:val="002060"/>
          <w:sz w:val="16"/>
          <w:szCs w:val="18"/>
          <w:lang w:val="en-US"/>
        </w:rPr>
        <w:t xml:space="preserve">In the absence of an Expiration Date, all Permits will expire on 31 March each year. </w:t>
      </w:r>
    </w:p>
    <w:p w14:paraId="57F2780F" w14:textId="2ED702E2" w:rsidR="00BC0832" w:rsidRPr="00BC0832" w:rsidRDefault="00BC0832" w:rsidP="00BC0832">
      <w:pPr>
        <w:pStyle w:val="ListParagraph"/>
        <w:numPr>
          <w:ilvl w:val="1"/>
          <w:numId w:val="1"/>
        </w:numPr>
        <w:spacing w:afterLines="50" w:after="120" w:line="240" w:lineRule="auto"/>
        <w:contextualSpacing w:val="0"/>
        <w:jc w:val="both"/>
        <w:rPr>
          <w:rFonts w:ascii="Verdana" w:hAnsi="Verdana"/>
          <w:color w:val="002060"/>
          <w:sz w:val="16"/>
          <w:szCs w:val="18"/>
          <w:lang w:val="en-US"/>
        </w:rPr>
      </w:pPr>
      <w:r w:rsidRPr="00BC0832">
        <w:rPr>
          <w:rFonts w:ascii="Verdana" w:hAnsi="Verdana"/>
          <w:color w:val="002060"/>
          <w:sz w:val="16"/>
          <w:szCs w:val="18"/>
          <w:lang w:val="en-US"/>
        </w:rPr>
        <w:t xml:space="preserve">Upon expiration, a Permit will no longer entitle the Permit Holder to any of the services to which the Permit </w:t>
      </w:r>
      <w:r w:rsidR="002D54EB" w:rsidRPr="00BC0832">
        <w:rPr>
          <w:rFonts w:ascii="Verdana" w:hAnsi="Verdana"/>
          <w:color w:val="002060"/>
          <w:sz w:val="16"/>
          <w:szCs w:val="18"/>
          <w:lang w:val="en-US"/>
        </w:rPr>
        <w:t>relates,</w:t>
      </w:r>
      <w:r w:rsidR="006E3A88">
        <w:rPr>
          <w:rFonts w:ascii="Verdana" w:hAnsi="Verdana"/>
          <w:color w:val="002060"/>
          <w:sz w:val="16"/>
          <w:szCs w:val="18"/>
          <w:lang w:val="en-US"/>
        </w:rPr>
        <w:t xml:space="preserve"> and the provisions of C</w:t>
      </w:r>
      <w:r>
        <w:rPr>
          <w:rFonts w:ascii="Verdana" w:hAnsi="Verdana"/>
          <w:color w:val="002060"/>
          <w:sz w:val="16"/>
          <w:szCs w:val="18"/>
          <w:lang w:val="en-US"/>
        </w:rPr>
        <w:t>lause 19</w:t>
      </w:r>
      <w:r w:rsidRPr="00BC0832">
        <w:rPr>
          <w:rFonts w:ascii="Verdana" w:hAnsi="Verdana"/>
          <w:color w:val="002060"/>
          <w:sz w:val="16"/>
          <w:szCs w:val="18"/>
          <w:lang w:val="en-US"/>
        </w:rPr>
        <w:t xml:space="preserve"> shall apply</w:t>
      </w:r>
    </w:p>
    <w:p w14:paraId="3656B9AB" w14:textId="77777777" w:rsidR="000E2707" w:rsidRDefault="000E2707" w:rsidP="000E2707">
      <w:pPr>
        <w:spacing w:afterLines="50" w:after="120" w:line="240" w:lineRule="auto"/>
        <w:jc w:val="both"/>
        <w:rPr>
          <w:rFonts w:ascii="Verdana" w:hAnsi="Verdana"/>
          <w:color w:val="002060"/>
          <w:sz w:val="16"/>
          <w:szCs w:val="18"/>
          <w:lang w:val="en-US"/>
        </w:rPr>
      </w:pPr>
    </w:p>
    <w:p w14:paraId="529D5A27" w14:textId="77777777" w:rsidR="00BC0832" w:rsidRPr="001811FB" w:rsidRDefault="00EA3A04" w:rsidP="00BC0832">
      <w:pPr>
        <w:pStyle w:val="ListParagraph"/>
        <w:numPr>
          <w:ilvl w:val="0"/>
          <w:numId w:val="1"/>
        </w:numPr>
        <w:spacing w:line="240" w:lineRule="auto"/>
        <w:ind w:left="357" w:hanging="357"/>
        <w:contextualSpacing w:val="0"/>
        <w:jc w:val="both"/>
        <w:rPr>
          <w:rFonts w:ascii="Verdana" w:hAnsi="Verdana"/>
          <w:b/>
          <w:color w:val="002060"/>
          <w:sz w:val="18"/>
          <w:szCs w:val="18"/>
          <w:lang w:val="en-US"/>
        </w:rPr>
      </w:pPr>
      <w:r>
        <w:rPr>
          <w:rFonts w:ascii="Verdana" w:hAnsi="Verdana"/>
          <w:b/>
          <w:color w:val="002060"/>
          <w:sz w:val="18"/>
          <w:szCs w:val="18"/>
          <w:lang w:val="en-US"/>
        </w:rPr>
        <w:t xml:space="preserve"> </w:t>
      </w:r>
      <w:r w:rsidR="00BC0832">
        <w:rPr>
          <w:rFonts w:ascii="Verdana" w:hAnsi="Verdana"/>
          <w:b/>
          <w:color w:val="002060"/>
          <w:sz w:val="18"/>
          <w:szCs w:val="18"/>
          <w:lang w:val="en-US"/>
        </w:rPr>
        <w:t xml:space="preserve">EARLY SURRENDER  </w:t>
      </w:r>
    </w:p>
    <w:p w14:paraId="7B44DF79" w14:textId="77777777" w:rsidR="00BC0832" w:rsidRPr="00BC0832" w:rsidRDefault="00BC0832" w:rsidP="00BC0832">
      <w:pPr>
        <w:pStyle w:val="ListParagraph"/>
        <w:numPr>
          <w:ilvl w:val="1"/>
          <w:numId w:val="1"/>
        </w:numPr>
        <w:spacing w:afterLines="50" w:after="120" w:line="240" w:lineRule="auto"/>
        <w:contextualSpacing w:val="0"/>
        <w:jc w:val="both"/>
        <w:rPr>
          <w:rFonts w:ascii="Verdana" w:hAnsi="Verdana"/>
          <w:color w:val="002060"/>
          <w:sz w:val="16"/>
          <w:szCs w:val="18"/>
          <w:lang w:val="en-US"/>
        </w:rPr>
      </w:pPr>
      <w:r w:rsidRPr="00BC0832">
        <w:rPr>
          <w:rFonts w:ascii="Verdana" w:hAnsi="Verdana"/>
          <w:color w:val="002060"/>
          <w:sz w:val="16"/>
          <w:szCs w:val="18"/>
          <w:lang w:val="en-US"/>
        </w:rPr>
        <w:t xml:space="preserve">The Permit Holder may surrender their Permit to the Company at any point by providing Notice of their surrender and returning the Permit to the Company. </w:t>
      </w:r>
    </w:p>
    <w:p w14:paraId="375916B9" w14:textId="77777777" w:rsidR="00BC0832" w:rsidRPr="00BC0832" w:rsidRDefault="00BC0832" w:rsidP="00BC0832">
      <w:pPr>
        <w:pStyle w:val="ListParagraph"/>
        <w:numPr>
          <w:ilvl w:val="1"/>
          <w:numId w:val="1"/>
        </w:numPr>
        <w:spacing w:afterLines="50" w:after="120" w:line="240" w:lineRule="auto"/>
        <w:contextualSpacing w:val="0"/>
        <w:jc w:val="both"/>
        <w:rPr>
          <w:rFonts w:ascii="Verdana" w:hAnsi="Verdana"/>
          <w:color w:val="002060"/>
          <w:sz w:val="16"/>
          <w:szCs w:val="18"/>
          <w:lang w:val="en-US"/>
        </w:rPr>
      </w:pPr>
      <w:r w:rsidRPr="00BC0832">
        <w:rPr>
          <w:rFonts w:ascii="Verdana" w:hAnsi="Verdana"/>
          <w:color w:val="002060"/>
          <w:sz w:val="16"/>
          <w:szCs w:val="18"/>
          <w:lang w:val="en-US"/>
        </w:rPr>
        <w:t>The Company will not provide any refund to the Permit Holder for early surrender of any Permit.</w:t>
      </w:r>
    </w:p>
    <w:p w14:paraId="1FE3EDA1" w14:textId="77777777" w:rsidR="00BC0832" w:rsidRPr="00BC0832" w:rsidRDefault="00BC0832" w:rsidP="00BC0832">
      <w:pPr>
        <w:pStyle w:val="ListParagraph"/>
        <w:numPr>
          <w:ilvl w:val="1"/>
          <w:numId w:val="1"/>
        </w:numPr>
        <w:spacing w:afterLines="50" w:after="120" w:line="240" w:lineRule="auto"/>
        <w:contextualSpacing w:val="0"/>
        <w:jc w:val="both"/>
        <w:rPr>
          <w:rFonts w:ascii="Verdana" w:hAnsi="Verdana"/>
          <w:color w:val="002060"/>
          <w:sz w:val="16"/>
          <w:szCs w:val="18"/>
          <w:lang w:val="en-US"/>
        </w:rPr>
      </w:pPr>
      <w:r w:rsidRPr="00BC0832">
        <w:rPr>
          <w:rFonts w:ascii="Verdana" w:hAnsi="Verdana"/>
          <w:color w:val="002060"/>
          <w:sz w:val="16"/>
          <w:szCs w:val="18"/>
          <w:lang w:val="en-US"/>
        </w:rPr>
        <w:t>Upon the date that the Permit Holder surrenders the Permit the Permit shall terminate.</w:t>
      </w:r>
    </w:p>
    <w:p w14:paraId="45FB0818" w14:textId="77777777" w:rsidR="00BC0832" w:rsidRDefault="00BC0832" w:rsidP="000E2707">
      <w:pPr>
        <w:spacing w:afterLines="50" w:after="120" w:line="240" w:lineRule="auto"/>
        <w:jc w:val="both"/>
        <w:rPr>
          <w:rFonts w:ascii="Verdana" w:hAnsi="Verdana"/>
          <w:color w:val="002060"/>
          <w:sz w:val="16"/>
          <w:szCs w:val="18"/>
          <w:lang w:val="en-US"/>
        </w:rPr>
      </w:pPr>
    </w:p>
    <w:p w14:paraId="247DA296" w14:textId="77777777" w:rsidR="00BC0832" w:rsidRPr="001811FB" w:rsidRDefault="00EA3A04" w:rsidP="00BC0832">
      <w:pPr>
        <w:pStyle w:val="ListParagraph"/>
        <w:numPr>
          <w:ilvl w:val="0"/>
          <w:numId w:val="1"/>
        </w:numPr>
        <w:spacing w:line="240" w:lineRule="auto"/>
        <w:ind w:left="357" w:hanging="357"/>
        <w:contextualSpacing w:val="0"/>
        <w:jc w:val="both"/>
        <w:rPr>
          <w:rFonts w:ascii="Verdana" w:hAnsi="Verdana"/>
          <w:b/>
          <w:color w:val="002060"/>
          <w:sz w:val="18"/>
          <w:szCs w:val="18"/>
          <w:lang w:val="en-US"/>
        </w:rPr>
      </w:pPr>
      <w:r>
        <w:rPr>
          <w:rFonts w:ascii="Verdana" w:hAnsi="Verdana"/>
          <w:b/>
          <w:color w:val="002060"/>
          <w:sz w:val="18"/>
          <w:szCs w:val="18"/>
          <w:lang w:val="en-US"/>
        </w:rPr>
        <w:t xml:space="preserve"> </w:t>
      </w:r>
      <w:r w:rsidR="00BC0832">
        <w:rPr>
          <w:rFonts w:ascii="Verdana" w:hAnsi="Verdana"/>
          <w:b/>
          <w:color w:val="002060"/>
          <w:sz w:val="18"/>
          <w:szCs w:val="18"/>
          <w:lang w:val="en-US"/>
        </w:rPr>
        <w:t>NOTICE</w:t>
      </w:r>
    </w:p>
    <w:p w14:paraId="58EA2C46" w14:textId="77777777" w:rsidR="00BC0832" w:rsidRDefault="00BC0832" w:rsidP="00BC0832">
      <w:pPr>
        <w:pStyle w:val="ListParagraph"/>
        <w:numPr>
          <w:ilvl w:val="1"/>
          <w:numId w:val="1"/>
        </w:numPr>
        <w:spacing w:afterLines="50" w:after="120" w:line="240" w:lineRule="auto"/>
        <w:contextualSpacing w:val="0"/>
        <w:jc w:val="both"/>
        <w:rPr>
          <w:rFonts w:ascii="Verdana" w:hAnsi="Verdana"/>
          <w:color w:val="002060"/>
          <w:sz w:val="16"/>
          <w:szCs w:val="18"/>
          <w:lang w:val="en-US"/>
        </w:rPr>
      </w:pPr>
      <w:r w:rsidRPr="00BC0832">
        <w:rPr>
          <w:rFonts w:ascii="Verdana" w:hAnsi="Verdana"/>
          <w:color w:val="002060"/>
          <w:sz w:val="16"/>
          <w:szCs w:val="18"/>
          <w:lang w:val="en-US"/>
        </w:rPr>
        <w:t>Notice will be given by one of the following means:</w:t>
      </w:r>
    </w:p>
    <w:p w14:paraId="2446EBC1" w14:textId="77777777" w:rsidR="00BC0832" w:rsidRDefault="00BC0832" w:rsidP="00BC0832">
      <w:pPr>
        <w:pStyle w:val="ListParagraph"/>
        <w:numPr>
          <w:ilvl w:val="2"/>
          <w:numId w:val="1"/>
        </w:numPr>
        <w:spacing w:afterLines="50" w:after="120" w:line="240" w:lineRule="auto"/>
        <w:contextualSpacing w:val="0"/>
        <w:jc w:val="both"/>
        <w:rPr>
          <w:rFonts w:ascii="Verdana" w:hAnsi="Verdana"/>
          <w:color w:val="002060"/>
          <w:sz w:val="16"/>
          <w:szCs w:val="18"/>
          <w:lang w:val="en-US"/>
        </w:rPr>
      </w:pPr>
      <w:r w:rsidRPr="00BC0832">
        <w:rPr>
          <w:rFonts w:ascii="Verdana" w:hAnsi="Verdana"/>
          <w:color w:val="002060"/>
          <w:sz w:val="16"/>
          <w:szCs w:val="18"/>
          <w:lang w:val="en-US"/>
        </w:rPr>
        <w:t>First class post - Notice deemed given the second business day after it was posted; and / or</w:t>
      </w:r>
    </w:p>
    <w:p w14:paraId="21442283" w14:textId="77777777" w:rsidR="000E2707" w:rsidRDefault="00BC0832" w:rsidP="000E2707">
      <w:pPr>
        <w:pStyle w:val="ListParagraph"/>
        <w:numPr>
          <w:ilvl w:val="2"/>
          <w:numId w:val="1"/>
        </w:numPr>
        <w:spacing w:afterLines="50" w:after="120" w:line="240" w:lineRule="auto"/>
        <w:contextualSpacing w:val="0"/>
        <w:jc w:val="both"/>
        <w:rPr>
          <w:rFonts w:ascii="Verdana" w:hAnsi="Verdana"/>
          <w:color w:val="002060"/>
          <w:sz w:val="16"/>
          <w:szCs w:val="18"/>
          <w:lang w:val="en-US"/>
        </w:rPr>
      </w:pPr>
      <w:r w:rsidRPr="00BC0832">
        <w:rPr>
          <w:rFonts w:ascii="Verdana" w:hAnsi="Verdana"/>
          <w:color w:val="002060"/>
          <w:sz w:val="16"/>
          <w:szCs w:val="18"/>
          <w:lang w:val="en-US"/>
        </w:rPr>
        <w:t>Electronic mail - Notice deemed given the day the email is sent, provided it is sent before 16:30pm on that day.</w:t>
      </w:r>
    </w:p>
    <w:p w14:paraId="06D6BE78" w14:textId="77777777" w:rsidR="00BC0832" w:rsidRPr="001811FB" w:rsidRDefault="00BC0832" w:rsidP="00BC0832">
      <w:pPr>
        <w:pStyle w:val="ListParagraph"/>
        <w:numPr>
          <w:ilvl w:val="0"/>
          <w:numId w:val="1"/>
        </w:numPr>
        <w:spacing w:line="240" w:lineRule="auto"/>
        <w:ind w:left="357" w:hanging="357"/>
        <w:contextualSpacing w:val="0"/>
        <w:jc w:val="both"/>
        <w:rPr>
          <w:rFonts w:ascii="Verdana" w:hAnsi="Verdana"/>
          <w:b/>
          <w:color w:val="002060"/>
          <w:sz w:val="18"/>
          <w:szCs w:val="18"/>
          <w:lang w:val="en-US"/>
        </w:rPr>
      </w:pPr>
      <w:r>
        <w:rPr>
          <w:rFonts w:ascii="Verdana" w:hAnsi="Verdana"/>
          <w:b/>
          <w:color w:val="002060"/>
          <w:sz w:val="18"/>
          <w:szCs w:val="18"/>
          <w:lang w:val="en-US"/>
        </w:rPr>
        <w:t>LIABILITY</w:t>
      </w:r>
    </w:p>
    <w:p w14:paraId="65320F32" w14:textId="2E73F738" w:rsidR="00BC0832" w:rsidRPr="00BC0832" w:rsidRDefault="00BC0832" w:rsidP="00BC0832">
      <w:pPr>
        <w:pStyle w:val="ListParagraph"/>
        <w:numPr>
          <w:ilvl w:val="1"/>
          <w:numId w:val="1"/>
        </w:numPr>
        <w:spacing w:afterLines="50" w:after="120" w:line="240" w:lineRule="auto"/>
        <w:contextualSpacing w:val="0"/>
        <w:jc w:val="both"/>
        <w:rPr>
          <w:rFonts w:ascii="Verdana" w:hAnsi="Verdana"/>
          <w:color w:val="002060"/>
          <w:sz w:val="16"/>
          <w:szCs w:val="18"/>
          <w:lang w:val="en-US"/>
        </w:rPr>
      </w:pPr>
      <w:r w:rsidRPr="00BC0832">
        <w:rPr>
          <w:rFonts w:ascii="Verdana" w:hAnsi="Verdana"/>
          <w:color w:val="002060"/>
          <w:sz w:val="16"/>
          <w:szCs w:val="18"/>
          <w:lang w:val="en-US"/>
        </w:rPr>
        <w:t xml:space="preserve">All Permit Holders’ Craft, Accompanying Vehicles and other property are left at the Premises at the Permit Holder’s risk.  The Company accepts no responsibility for any loss, theft, damage or deterioration to the Permit Holders’ Craft, Accompanying </w:t>
      </w:r>
      <w:r w:rsidR="002D54EB" w:rsidRPr="00BC0832">
        <w:rPr>
          <w:rFonts w:ascii="Verdana" w:hAnsi="Verdana"/>
          <w:color w:val="002060"/>
          <w:sz w:val="16"/>
          <w:szCs w:val="18"/>
          <w:lang w:val="en-US"/>
        </w:rPr>
        <w:t>Vehicles,</w:t>
      </w:r>
      <w:r w:rsidRPr="00BC0832">
        <w:rPr>
          <w:rFonts w:ascii="Verdana" w:hAnsi="Verdana"/>
          <w:color w:val="002060"/>
          <w:sz w:val="16"/>
          <w:szCs w:val="18"/>
          <w:lang w:val="en-US"/>
        </w:rPr>
        <w:t xml:space="preserve"> or property. </w:t>
      </w:r>
    </w:p>
    <w:p w14:paraId="049F31CB" w14:textId="77777777" w:rsidR="006E3A88" w:rsidRPr="006E3A88" w:rsidRDefault="006E3A88" w:rsidP="006E3A88">
      <w:pPr>
        <w:pStyle w:val="ListParagraph"/>
        <w:spacing w:afterLines="50" w:after="120" w:line="240" w:lineRule="auto"/>
        <w:ind w:left="360"/>
        <w:jc w:val="both"/>
        <w:rPr>
          <w:rFonts w:ascii="Verdana" w:hAnsi="Verdana"/>
          <w:color w:val="002060"/>
          <w:sz w:val="6"/>
          <w:szCs w:val="18"/>
          <w:lang w:val="en-US"/>
        </w:rPr>
      </w:pPr>
    </w:p>
    <w:p w14:paraId="729853D4" w14:textId="77777777" w:rsidR="00BC0832" w:rsidRPr="001811FB" w:rsidRDefault="00BC0832" w:rsidP="00BC0832">
      <w:pPr>
        <w:pStyle w:val="ListParagraph"/>
        <w:numPr>
          <w:ilvl w:val="0"/>
          <w:numId w:val="1"/>
        </w:numPr>
        <w:spacing w:line="240" w:lineRule="auto"/>
        <w:ind w:left="357" w:hanging="357"/>
        <w:contextualSpacing w:val="0"/>
        <w:jc w:val="both"/>
        <w:rPr>
          <w:rFonts w:ascii="Verdana" w:hAnsi="Verdana"/>
          <w:b/>
          <w:color w:val="002060"/>
          <w:sz w:val="18"/>
          <w:szCs w:val="18"/>
          <w:lang w:val="en-US"/>
        </w:rPr>
      </w:pPr>
      <w:r>
        <w:rPr>
          <w:rFonts w:ascii="Verdana" w:hAnsi="Verdana"/>
          <w:b/>
          <w:color w:val="002060"/>
          <w:sz w:val="18"/>
          <w:szCs w:val="18"/>
          <w:lang w:val="en-US"/>
        </w:rPr>
        <w:t xml:space="preserve">REMOVAL &amp; SALE OF CRAFT </w:t>
      </w:r>
    </w:p>
    <w:p w14:paraId="77D42A72" w14:textId="77777777" w:rsidR="00BC0832" w:rsidRPr="00BC0832" w:rsidRDefault="00BC0832" w:rsidP="00BC0832">
      <w:pPr>
        <w:pStyle w:val="ListParagraph"/>
        <w:numPr>
          <w:ilvl w:val="1"/>
          <w:numId w:val="1"/>
        </w:numPr>
        <w:spacing w:afterLines="50" w:after="120" w:line="240" w:lineRule="auto"/>
        <w:contextualSpacing w:val="0"/>
        <w:jc w:val="both"/>
        <w:rPr>
          <w:rFonts w:ascii="Verdana" w:hAnsi="Verdana"/>
          <w:color w:val="002060"/>
          <w:sz w:val="16"/>
          <w:szCs w:val="18"/>
          <w:lang w:val="en-US"/>
        </w:rPr>
      </w:pPr>
      <w:r w:rsidRPr="00BC0832">
        <w:rPr>
          <w:rFonts w:ascii="Verdana" w:hAnsi="Verdana"/>
          <w:color w:val="002060"/>
          <w:sz w:val="16"/>
          <w:szCs w:val="18"/>
          <w:lang w:val="en-US"/>
        </w:rPr>
        <w:t>The Permit</w:t>
      </w:r>
      <w:r>
        <w:rPr>
          <w:rFonts w:ascii="Verdana" w:hAnsi="Verdana"/>
          <w:color w:val="002060"/>
          <w:sz w:val="16"/>
          <w:szCs w:val="18"/>
          <w:lang w:val="en-US"/>
        </w:rPr>
        <w:t xml:space="preserve"> Holder has 7 </w:t>
      </w:r>
      <w:r w:rsidR="00F83F9C">
        <w:rPr>
          <w:rFonts w:ascii="Verdana" w:hAnsi="Verdana"/>
          <w:color w:val="002060"/>
          <w:sz w:val="16"/>
          <w:szCs w:val="18"/>
          <w:lang w:val="en-US"/>
        </w:rPr>
        <w:t xml:space="preserve">days from the Expiration Date or Termination Date, whichever date is sooner, to remove their Craft from the Premises. </w:t>
      </w:r>
    </w:p>
    <w:p w14:paraId="349BB691" w14:textId="77777777" w:rsidR="00BC0832" w:rsidRDefault="00F83F9C" w:rsidP="00BC0832">
      <w:pPr>
        <w:pStyle w:val="ListParagraph"/>
        <w:numPr>
          <w:ilvl w:val="1"/>
          <w:numId w:val="1"/>
        </w:numPr>
        <w:spacing w:afterLines="50" w:after="120" w:line="240" w:lineRule="auto"/>
        <w:contextualSpacing w:val="0"/>
        <w:jc w:val="both"/>
        <w:rPr>
          <w:rFonts w:ascii="Verdana" w:hAnsi="Verdana"/>
          <w:color w:val="002060"/>
          <w:sz w:val="16"/>
          <w:szCs w:val="18"/>
          <w:lang w:val="en-US"/>
        </w:rPr>
      </w:pPr>
      <w:r>
        <w:rPr>
          <w:rFonts w:ascii="Verdana" w:hAnsi="Verdana"/>
          <w:color w:val="002060"/>
          <w:sz w:val="16"/>
          <w:szCs w:val="18"/>
          <w:lang w:val="en-US"/>
        </w:rPr>
        <w:t xml:space="preserve">If the Craft is not removed within 7 days of the Expiration or Termination Date, whichever date is sooner, the Company shall have the unfettered right to remove and sell the Craft without Notice to the Permit Holder. </w:t>
      </w:r>
    </w:p>
    <w:p w14:paraId="1FAE245C" w14:textId="77777777" w:rsidR="00F83F9C" w:rsidRDefault="00F83F9C" w:rsidP="00BC0832">
      <w:pPr>
        <w:pStyle w:val="ListParagraph"/>
        <w:numPr>
          <w:ilvl w:val="1"/>
          <w:numId w:val="1"/>
        </w:numPr>
        <w:spacing w:afterLines="50" w:after="120" w:line="240" w:lineRule="auto"/>
        <w:contextualSpacing w:val="0"/>
        <w:jc w:val="both"/>
        <w:rPr>
          <w:rFonts w:ascii="Verdana" w:hAnsi="Verdana"/>
          <w:color w:val="002060"/>
          <w:sz w:val="16"/>
          <w:szCs w:val="18"/>
          <w:lang w:val="en-US"/>
        </w:rPr>
      </w:pPr>
      <w:r>
        <w:rPr>
          <w:rFonts w:ascii="Verdana" w:hAnsi="Verdana"/>
          <w:color w:val="002060"/>
          <w:sz w:val="16"/>
          <w:szCs w:val="18"/>
          <w:lang w:val="en-US"/>
        </w:rPr>
        <w:t>To facilitate the removal, sale and/or disposal of the Craft, the Permit Holder irrevocably appoints the Company as its Agent to do any act or thing required to remove, sell and/or dispose of the Craft.</w:t>
      </w:r>
    </w:p>
    <w:p w14:paraId="5F1F151E" w14:textId="77777777" w:rsidR="00F83F9C" w:rsidRDefault="00F83F9C" w:rsidP="00BC0832">
      <w:pPr>
        <w:pStyle w:val="ListParagraph"/>
        <w:numPr>
          <w:ilvl w:val="1"/>
          <w:numId w:val="1"/>
        </w:numPr>
        <w:spacing w:afterLines="50" w:after="120" w:line="240" w:lineRule="auto"/>
        <w:contextualSpacing w:val="0"/>
        <w:jc w:val="both"/>
        <w:rPr>
          <w:rFonts w:ascii="Verdana" w:hAnsi="Verdana"/>
          <w:color w:val="002060"/>
          <w:sz w:val="16"/>
          <w:szCs w:val="18"/>
          <w:lang w:val="en-US"/>
        </w:rPr>
      </w:pPr>
      <w:r>
        <w:rPr>
          <w:rFonts w:ascii="Verdana" w:hAnsi="Verdana"/>
          <w:color w:val="002060"/>
          <w:sz w:val="16"/>
          <w:szCs w:val="18"/>
          <w:lang w:val="en-US"/>
        </w:rPr>
        <w:t>The Permit Holder agrees:</w:t>
      </w:r>
    </w:p>
    <w:p w14:paraId="6F55E439" w14:textId="77777777" w:rsidR="00F83F9C" w:rsidRDefault="00F83F9C" w:rsidP="00F83F9C">
      <w:pPr>
        <w:pStyle w:val="ListParagraph"/>
        <w:numPr>
          <w:ilvl w:val="2"/>
          <w:numId w:val="1"/>
        </w:numPr>
        <w:spacing w:afterLines="50" w:after="120" w:line="240" w:lineRule="auto"/>
        <w:contextualSpacing w:val="0"/>
        <w:jc w:val="both"/>
        <w:rPr>
          <w:rFonts w:ascii="Verdana" w:hAnsi="Verdana"/>
          <w:color w:val="002060"/>
          <w:sz w:val="16"/>
          <w:szCs w:val="18"/>
          <w:lang w:val="en-US"/>
        </w:rPr>
      </w:pPr>
      <w:r>
        <w:rPr>
          <w:rFonts w:ascii="Verdana" w:hAnsi="Verdana"/>
          <w:color w:val="002060"/>
          <w:sz w:val="16"/>
          <w:szCs w:val="18"/>
          <w:lang w:val="en-US"/>
        </w:rPr>
        <w:t xml:space="preserve">That the Company shall be entitled to recover from the Permit Holder the cost of removing, selling and/or otherwise disposing of the Craft.  The Company shall be entitled to recover these costs directly from the proceeds of sale or, where there are insufficient proceeds of sale to fully cover these costs, the Company shall be entitled to recover all </w:t>
      </w:r>
      <w:r w:rsidR="00F31939">
        <w:rPr>
          <w:rFonts w:ascii="Verdana" w:hAnsi="Verdana"/>
          <w:color w:val="002060"/>
          <w:sz w:val="16"/>
          <w:szCs w:val="18"/>
          <w:lang w:val="en-US"/>
        </w:rPr>
        <w:t xml:space="preserve">outstanding </w:t>
      </w:r>
      <w:r>
        <w:rPr>
          <w:rFonts w:ascii="Verdana" w:hAnsi="Verdana"/>
          <w:color w:val="002060"/>
          <w:sz w:val="16"/>
          <w:szCs w:val="18"/>
          <w:lang w:val="en-US"/>
        </w:rPr>
        <w:t>costs from the Permit Holder directly.</w:t>
      </w:r>
    </w:p>
    <w:p w14:paraId="13A0D25E" w14:textId="77777777" w:rsidR="000F1959" w:rsidRPr="000F1959" w:rsidRDefault="000F1959" w:rsidP="000F1959">
      <w:pPr>
        <w:pStyle w:val="ListParagraph"/>
        <w:spacing w:afterLines="50" w:after="120" w:line="240" w:lineRule="auto"/>
        <w:ind w:left="360"/>
        <w:jc w:val="right"/>
        <w:rPr>
          <w:rFonts w:ascii="Verdana" w:hAnsi="Verdana"/>
          <w:color w:val="002060"/>
          <w:sz w:val="18"/>
          <w:szCs w:val="18"/>
          <w:lang w:val="en-US"/>
        </w:rPr>
      </w:pPr>
      <w:r w:rsidRPr="000F1959">
        <w:rPr>
          <w:rFonts w:ascii="Verdana" w:hAnsi="Verdana"/>
          <w:color w:val="002060"/>
          <w:sz w:val="18"/>
          <w:szCs w:val="18"/>
          <w:lang w:val="en-US"/>
        </w:rPr>
        <w:t xml:space="preserve">Page </w:t>
      </w:r>
      <w:r>
        <w:rPr>
          <w:rFonts w:ascii="Verdana" w:hAnsi="Verdana"/>
          <w:color w:val="002060"/>
          <w:sz w:val="18"/>
          <w:szCs w:val="18"/>
          <w:lang w:val="en-US"/>
        </w:rPr>
        <w:t>3</w:t>
      </w:r>
      <w:r w:rsidRPr="000F1959">
        <w:rPr>
          <w:rFonts w:ascii="Verdana" w:hAnsi="Verdana"/>
          <w:color w:val="002060"/>
          <w:sz w:val="18"/>
          <w:szCs w:val="18"/>
          <w:lang w:val="en-US"/>
        </w:rPr>
        <w:t xml:space="preserve"> of 4</w:t>
      </w:r>
    </w:p>
    <w:p w14:paraId="53128261" w14:textId="77777777" w:rsidR="000F1959" w:rsidRDefault="000F1959" w:rsidP="000F1959">
      <w:pPr>
        <w:pStyle w:val="ListParagraph"/>
        <w:spacing w:afterLines="50" w:after="120" w:line="240" w:lineRule="auto"/>
        <w:ind w:left="1644"/>
        <w:contextualSpacing w:val="0"/>
        <w:jc w:val="both"/>
        <w:rPr>
          <w:rFonts w:ascii="Verdana" w:hAnsi="Verdana"/>
          <w:color w:val="002060"/>
          <w:sz w:val="16"/>
          <w:szCs w:val="18"/>
          <w:lang w:val="en-US"/>
        </w:rPr>
      </w:pPr>
    </w:p>
    <w:p w14:paraId="45FE49EB" w14:textId="77777777" w:rsidR="000E2707" w:rsidRDefault="00F31939" w:rsidP="001811FB">
      <w:pPr>
        <w:pStyle w:val="ListParagraph"/>
        <w:numPr>
          <w:ilvl w:val="2"/>
          <w:numId w:val="1"/>
        </w:numPr>
        <w:spacing w:afterLines="50" w:after="120" w:line="240" w:lineRule="auto"/>
        <w:contextualSpacing w:val="0"/>
        <w:jc w:val="both"/>
        <w:rPr>
          <w:rFonts w:ascii="Verdana" w:hAnsi="Verdana"/>
          <w:color w:val="002060"/>
          <w:sz w:val="16"/>
          <w:szCs w:val="18"/>
          <w:lang w:val="en-US"/>
        </w:rPr>
      </w:pPr>
      <w:r>
        <w:rPr>
          <w:rFonts w:ascii="Verdana" w:hAnsi="Verdana"/>
          <w:color w:val="002060"/>
          <w:sz w:val="16"/>
          <w:szCs w:val="18"/>
          <w:lang w:val="en-US"/>
        </w:rPr>
        <w:lastRenderedPageBreak/>
        <w:t xml:space="preserve">That upon the Company exercising its power of sale of the Craft in accordance with clause 19: </w:t>
      </w:r>
    </w:p>
    <w:p w14:paraId="7CEC1475" w14:textId="77777777" w:rsidR="00F31939" w:rsidRDefault="00F31939" w:rsidP="00F31939">
      <w:pPr>
        <w:pStyle w:val="ListParagraph"/>
        <w:numPr>
          <w:ilvl w:val="3"/>
          <w:numId w:val="1"/>
        </w:numPr>
        <w:spacing w:afterLines="50" w:after="120" w:line="240" w:lineRule="auto"/>
        <w:contextualSpacing w:val="0"/>
        <w:jc w:val="both"/>
        <w:rPr>
          <w:rFonts w:ascii="Verdana" w:hAnsi="Verdana"/>
          <w:color w:val="002060"/>
          <w:sz w:val="16"/>
          <w:szCs w:val="18"/>
          <w:lang w:val="en-US"/>
        </w:rPr>
      </w:pPr>
      <w:r>
        <w:rPr>
          <w:rFonts w:ascii="Verdana" w:hAnsi="Verdana"/>
          <w:color w:val="002060"/>
          <w:sz w:val="16"/>
          <w:szCs w:val="18"/>
          <w:lang w:val="en-US"/>
        </w:rPr>
        <w:t>The Company shall (within 7 days of the sale taking place) inform the Permit Holder of the sale (and request that the Permit Holder sends its bank details to the Company) by writing to the Permit Holder at the address stated in the Permit Holder’s Application; and</w:t>
      </w:r>
    </w:p>
    <w:p w14:paraId="644F9745" w14:textId="77777777" w:rsidR="00F31939" w:rsidRDefault="00F31939" w:rsidP="00F31939">
      <w:pPr>
        <w:pStyle w:val="ListParagraph"/>
        <w:numPr>
          <w:ilvl w:val="3"/>
          <w:numId w:val="1"/>
        </w:numPr>
        <w:spacing w:afterLines="50" w:after="120" w:line="240" w:lineRule="auto"/>
        <w:contextualSpacing w:val="0"/>
        <w:jc w:val="both"/>
        <w:rPr>
          <w:rFonts w:ascii="Verdana" w:hAnsi="Verdana"/>
          <w:color w:val="002060"/>
          <w:sz w:val="16"/>
          <w:szCs w:val="18"/>
          <w:lang w:val="en-US"/>
        </w:rPr>
      </w:pPr>
      <w:r>
        <w:rPr>
          <w:rFonts w:ascii="Verdana" w:hAnsi="Verdana"/>
          <w:color w:val="002060"/>
          <w:sz w:val="16"/>
          <w:szCs w:val="18"/>
          <w:lang w:val="en-US"/>
        </w:rPr>
        <w:t xml:space="preserve">The proceeds of sale of the Craft shall be first used to discharge the costs incurred by the Company in connection with the removal and sale / disposal of the Craft and the remaining balance (if any) shall be returned to the Permit Holder PROVIDED THAT the Permit Holder has responded to the Company’s notice sent pursuant to clause 19.4.2.1 above. </w:t>
      </w:r>
    </w:p>
    <w:p w14:paraId="7E897E96" w14:textId="77777777" w:rsidR="00F31939" w:rsidRDefault="00F31939" w:rsidP="00F31939">
      <w:pPr>
        <w:pStyle w:val="ListParagraph"/>
        <w:numPr>
          <w:ilvl w:val="2"/>
          <w:numId w:val="1"/>
        </w:numPr>
        <w:spacing w:afterLines="50" w:after="120" w:line="240" w:lineRule="auto"/>
        <w:contextualSpacing w:val="0"/>
        <w:jc w:val="both"/>
        <w:rPr>
          <w:rFonts w:ascii="Verdana" w:hAnsi="Verdana"/>
          <w:color w:val="002060"/>
          <w:sz w:val="16"/>
          <w:szCs w:val="18"/>
          <w:lang w:val="en-US"/>
        </w:rPr>
      </w:pPr>
      <w:proofErr w:type="gramStart"/>
      <w:r>
        <w:rPr>
          <w:rFonts w:ascii="Verdana" w:hAnsi="Verdana"/>
          <w:color w:val="002060"/>
          <w:sz w:val="16"/>
          <w:szCs w:val="18"/>
          <w:lang w:val="en-US"/>
        </w:rPr>
        <w:t>In the event that</w:t>
      </w:r>
      <w:proofErr w:type="gramEnd"/>
      <w:r>
        <w:rPr>
          <w:rFonts w:ascii="Verdana" w:hAnsi="Verdana"/>
          <w:color w:val="002060"/>
          <w:sz w:val="16"/>
          <w:szCs w:val="18"/>
          <w:lang w:val="en-US"/>
        </w:rPr>
        <w:t xml:space="preserve"> the Permit Holder does not provide its bank details in accordance with clause 19.4.2.1 above within 90 days of the date of the Company’s notice, the Company shall retain the entire proceeds of sale and the Permit Holder shall have no further claim against the Company.</w:t>
      </w:r>
    </w:p>
    <w:p w14:paraId="35B1E70A" w14:textId="77777777" w:rsidR="00F31939" w:rsidRDefault="00F31939" w:rsidP="00F31939">
      <w:pPr>
        <w:pStyle w:val="ListParagraph"/>
        <w:numPr>
          <w:ilvl w:val="2"/>
          <w:numId w:val="1"/>
        </w:numPr>
        <w:spacing w:afterLines="50" w:after="120" w:line="240" w:lineRule="auto"/>
        <w:contextualSpacing w:val="0"/>
        <w:jc w:val="both"/>
        <w:rPr>
          <w:rFonts w:ascii="Verdana" w:hAnsi="Verdana"/>
          <w:color w:val="002060"/>
          <w:sz w:val="16"/>
          <w:szCs w:val="18"/>
          <w:lang w:val="en-US"/>
        </w:rPr>
      </w:pPr>
      <w:r>
        <w:rPr>
          <w:rFonts w:ascii="Verdana" w:hAnsi="Verdana"/>
          <w:color w:val="002060"/>
          <w:sz w:val="16"/>
          <w:szCs w:val="18"/>
          <w:lang w:val="en-US"/>
        </w:rPr>
        <w:t xml:space="preserve">The Company relies upon the representation made by the Permit Holder that the Permit Holder is the legal owner of the Craft and accordingly the Permit Holder indemnifies the Company against </w:t>
      </w:r>
      <w:proofErr w:type="gramStart"/>
      <w:r>
        <w:rPr>
          <w:rFonts w:ascii="Verdana" w:hAnsi="Verdana"/>
          <w:color w:val="002060"/>
          <w:sz w:val="16"/>
          <w:szCs w:val="18"/>
          <w:lang w:val="en-US"/>
        </w:rPr>
        <w:t>any and all</w:t>
      </w:r>
      <w:proofErr w:type="gramEnd"/>
      <w:r>
        <w:rPr>
          <w:rFonts w:ascii="Verdana" w:hAnsi="Verdana"/>
          <w:color w:val="002060"/>
          <w:sz w:val="16"/>
          <w:szCs w:val="18"/>
          <w:lang w:val="en-US"/>
        </w:rPr>
        <w:t xml:space="preserve"> liability, claims, proceedings, costs, damages and/or expenses it incurs caused by or in connection with any 3rd party who claims legal title to the Craft. </w:t>
      </w:r>
    </w:p>
    <w:p w14:paraId="62486C05" w14:textId="77777777" w:rsidR="000F1959" w:rsidRDefault="000F1959" w:rsidP="00700D75">
      <w:pPr>
        <w:spacing w:line="240" w:lineRule="auto"/>
        <w:rPr>
          <w:rFonts w:ascii="Verdana" w:hAnsi="Verdana"/>
          <w:b/>
          <w:color w:val="002060"/>
          <w:sz w:val="18"/>
          <w:szCs w:val="20"/>
        </w:rPr>
      </w:pPr>
    </w:p>
    <w:p w14:paraId="7E382B27" w14:textId="77777777" w:rsidR="00700D75" w:rsidRPr="002162A5" w:rsidRDefault="00700D75" w:rsidP="00700D75">
      <w:pPr>
        <w:spacing w:line="240" w:lineRule="auto"/>
        <w:rPr>
          <w:rFonts w:ascii="Verdana" w:hAnsi="Verdana"/>
          <w:color w:val="002060"/>
          <w:sz w:val="18"/>
          <w:szCs w:val="20"/>
        </w:rPr>
      </w:pPr>
      <w:r w:rsidRPr="002162A5">
        <w:rPr>
          <w:rFonts w:ascii="Verdana" w:hAnsi="Verdana"/>
          <w:b/>
          <w:color w:val="002060"/>
          <w:sz w:val="18"/>
          <w:szCs w:val="20"/>
        </w:rPr>
        <w:t>DECLARATION</w:t>
      </w:r>
      <w:r w:rsidRPr="002162A5">
        <w:rPr>
          <w:rFonts w:ascii="Verdana" w:hAnsi="Verdana"/>
          <w:color w:val="002060"/>
          <w:sz w:val="18"/>
          <w:szCs w:val="20"/>
        </w:rPr>
        <w:t>-</w:t>
      </w:r>
    </w:p>
    <w:p w14:paraId="5D0C84D9" w14:textId="77777777" w:rsidR="00700D75" w:rsidRDefault="00700D75" w:rsidP="00700D75">
      <w:pPr>
        <w:spacing w:afterLines="50" w:after="120" w:line="240" w:lineRule="auto"/>
        <w:jc w:val="both"/>
        <w:rPr>
          <w:rFonts w:ascii="Verdana" w:hAnsi="Verdana"/>
          <w:color w:val="002060"/>
          <w:sz w:val="18"/>
          <w:szCs w:val="20"/>
        </w:rPr>
      </w:pPr>
      <w:r w:rsidRPr="002162A5">
        <w:rPr>
          <w:rFonts w:ascii="Verdana" w:hAnsi="Verdana"/>
          <w:color w:val="002060"/>
          <w:sz w:val="18"/>
          <w:szCs w:val="20"/>
        </w:rPr>
        <w:t xml:space="preserve">PLEASE SIGN TO ACKNOWLEDGE UNDERSTANDING AND AGREEMENT OF THE ABOVE TERMS AND CONDITIONS. </w:t>
      </w:r>
    </w:p>
    <w:p w14:paraId="27A0DEC8" w14:textId="77777777" w:rsidR="0020109F" w:rsidRPr="0020109F" w:rsidRDefault="0020109F" w:rsidP="0020109F">
      <w:pPr>
        <w:spacing w:line="240" w:lineRule="auto"/>
        <w:rPr>
          <w:rFonts w:ascii="Verdana" w:hAnsi="Verdana"/>
          <w:color w:val="002060"/>
          <w:sz w:val="18"/>
          <w:szCs w:val="18"/>
        </w:rPr>
      </w:pPr>
      <w:r w:rsidRPr="0020109F">
        <w:rPr>
          <w:rFonts w:ascii="Verdana" w:hAnsi="Verdana"/>
          <w:color w:val="002060"/>
          <w:sz w:val="18"/>
          <w:szCs w:val="18"/>
        </w:rPr>
        <w:t>PLEASE PRINT</w:t>
      </w:r>
      <w:r>
        <w:rPr>
          <w:rFonts w:ascii="Verdana" w:hAnsi="Verdana"/>
          <w:color w:val="002060"/>
          <w:sz w:val="18"/>
          <w:szCs w:val="18"/>
        </w:rPr>
        <w:t xml:space="preserve"> YOUR NAME</w:t>
      </w:r>
      <w:r w:rsidRPr="0020109F">
        <w:rPr>
          <w:rFonts w:ascii="Verdana" w:hAnsi="Verdana"/>
          <w:color w:val="002060"/>
          <w:sz w:val="18"/>
          <w:szCs w:val="18"/>
        </w:rPr>
        <w:t xml:space="preserve"> CLEARLY IN BLOCK CAPITALS, ENSURING ALL SECTIONS</w:t>
      </w:r>
      <w:r>
        <w:rPr>
          <w:rFonts w:ascii="Verdana" w:hAnsi="Verdana"/>
          <w:color w:val="002060"/>
          <w:sz w:val="18"/>
          <w:szCs w:val="18"/>
        </w:rPr>
        <w:t xml:space="preserve"> OF THE ABOVE TERMS AND CONDITIONS</w:t>
      </w:r>
      <w:r w:rsidRPr="0020109F">
        <w:rPr>
          <w:rFonts w:ascii="Verdana" w:hAnsi="Verdana"/>
          <w:color w:val="002060"/>
          <w:sz w:val="18"/>
          <w:szCs w:val="18"/>
        </w:rPr>
        <w:t xml:space="preserve"> HAVE BEEN READ AND UNDERSTOOD FULLY.</w:t>
      </w:r>
    </w:p>
    <w:p w14:paraId="4101652C" w14:textId="77777777" w:rsidR="00700D75" w:rsidRDefault="00700D75" w:rsidP="00700D75">
      <w:pPr>
        <w:spacing w:afterLines="50" w:after="120" w:line="240" w:lineRule="auto"/>
        <w:jc w:val="both"/>
        <w:rPr>
          <w:rFonts w:ascii="Verdana" w:hAnsi="Verdana"/>
          <w:b/>
          <w:color w:val="1F497D" w:themeColor="text2"/>
        </w:rPr>
      </w:pPr>
    </w:p>
    <w:p w14:paraId="333BF707" w14:textId="77777777" w:rsidR="00A16F6B" w:rsidRPr="0020109F" w:rsidRDefault="00700D75" w:rsidP="00700D75">
      <w:pPr>
        <w:spacing w:afterLines="50" w:after="120" w:line="240" w:lineRule="auto"/>
        <w:jc w:val="both"/>
        <w:rPr>
          <w:rFonts w:ascii="Verdana" w:hAnsi="Verdana"/>
          <w:b/>
          <w:color w:val="002060"/>
          <w:sz w:val="20"/>
          <w:szCs w:val="20"/>
          <w:highlight w:val="yellow"/>
        </w:rPr>
      </w:pPr>
      <w:r w:rsidRPr="0020109F">
        <w:rPr>
          <w:rFonts w:ascii="Verdana" w:hAnsi="Verdana"/>
          <w:b/>
          <w:color w:val="002060"/>
          <w:highlight w:val="yellow"/>
        </w:rPr>
        <w:t xml:space="preserve">FULL </w:t>
      </w:r>
      <w:proofErr w:type="gramStart"/>
      <w:r w:rsidRPr="0020109F">
        <w:rPr>
          <w:rFonts w:ascii="Verdana" w:hAnsi="Verdana"/>
          <w:b/>
          <w:color w:val="002060"/>
          <w:highlight w:val="yellow"/>
        </w:rPr>
        <w:t>NAME</w:t>
      </w:r>
      <w:r w:rsidR="00A16F6B" w:rsidRPr="0020109F">
        <w:rPr>
          <w:rFonts w:ascii="Verdana" w:hAnsi="Verdana"/>
          <w:b/>
          <w:color w:val="002060"/>
          <w:highlight w:val="yellow"/>
        </w:rPr>
        <w:t>:</w:t>
      </w:r>
      <w:r w:rsidR="00A16F6B" w:rsidRPr="0020109F">
        <w:rPr>
          <w:rFonts w:ascii="Verdana" w:hAnsi="Verdana"/>
          <w:b/>
          <w:color w:val="A6A6A6" w:themeColor="background1" w:themeShade="A6"/>
          <w:highlight w:val="yellow"/>
        </w:rPr>
        <w:t>…</w:t>
      </w:r>
      <w:proofErr w:type="gramEnd"/>
      <w:r w:rsidR="00A16F6B" w:rsidRPr="0020109F">
        <w:rPr>
          <w:rFonts w:ascii="Verdana" w:hAnsi="Verdana"/>
          <w:b/>
          <w:color w:val="A6A6A6" w:themeColor="background1" w:themeShade="A6"/>
          <w:highlight w:val="yellow"/>
        </w:rPr>
        <w:t xml:space="preserve">………………………………………………………………………………  </w:t>
      </w:r>
    </w:p>
    <w:p w14:paraId="4B99056E" w14:textId="77777777" w:rsidR="00A16F6B" w:rsidRPr="0020109F" w:rsidRDefault="00A16F6B" w:rsidP="00A16F6B">
      <w:pPr>
        <w:spacing w:afterLines="50" w:after="120" w:line="240" w:lineRule="auto"/>
        <w:jc w:val="both"/>
        <w:rPr>
          <w:rFonts w:ascii="Verdana" w:hAnsi="Verdana"/>
          <w:b/>
          <w:color w:val="002060"/>
          <w:sz w:val="20"/>
          <w:szCs w:val="20"/>
          <w:highlight w:val="yellow"/>
        </w:rPr>
      </w:pPr>
    </w:p>
    <w:p w14:paraId="068D1265" w14:textId="77777777" w:rsidR="00EA3A04" w:rsidRPr="0020109F" w:rsidRDefault="00A16F6B" w:rsidP="00A16F6B">
      <w:pPr>
        <w:spacing w:afterLines="50" w:after="120" w:line="240" w:lineRule="auto"/>
        <w:jc w:val="both"/>
        <w:rPr>
          <w:rFonts w:ascii="Verdana" w:hAnsi="Verdana"/>
          <w:color w:val="002060"/>
          <w:sz w:val="16"/>
          <w:szCs w:val="18"/>
          <w:lang w:val="en-US"/>
        </w:rPr>
      </w:pPr>
      <w:proofErr w:type="gramStart"/>
      <w:r w:rsidRPr="0020109F">
        <w:rPr>
          <w:rFonts w:ascii="Verdana" w:hAnsi="Verdana"/>
          <w:b/>
          <w:color w:val="002060"/>
          <w:highlight w:val="yellow"/>
        </w:rPr>
        <w:t>S</w:t>
      </w:r>
      <w:r w:rsidR="00700D75" w:rsidRPr="0020109F">
        <w:rPr>
          <w:rFonts w:ascii="Verdana" w:hAnsi="Verdana"/>
          <w:b/>
          <w:color w:val="002060"/>
          <w:highlight w:val="yellow"/>
        </w:rPr>
        <w:t>IGNATURE</w:t>
      </w:r>
      <w:r w:rsidRPr="0020109F">
        <w:rPr>
          <w:rFonts w:ascii="Verdana" w:hAnsi="Verdana"/>
          <w:b/>
          <w:color w:val="002060"/>
          <w:highlight w:val="yellow"/>
        </w:rPr>
        <w:t>:</w:t>
      </w:r>
      <w:r w:rsidRPr="0020109F">
        <w:rPr>
          <w:rFonts w:ascii="Verdana" w:hAnsi="Verdana"/>
          <w:b/>
          <w:color w:val="A6A6A6" w:themeColor="background1" w:themeShade="A6"/>
          <w:highlight w:val="yellow"/>
        </w:rPr>
        <w:t>…</w:t>
      </w:r>
      <w:proofErr w:type="gramEnd"/>
      <w:r w:rsidRPr="0020109F">
        <w:rPr>
          <w:rFonts w:ascii="Verdana" w:hAnsi="Verdana"/>
          <w:b/>
          <w:color w:val="A6A6A6" w:themeColor="background1" w:themeShade="A6"/>
          <w:highlight w:val="yellow"/>
        </w:rPr>
        <w:t>………………………………………………………</w:t>
      </w:r>
      <w:r w:rsidRPr="0020109F">
        <w:rPr>
          <w:rFonts w:ascii="Verdana" w:hAnsi="Verdana"/>
          <w:b/>
          <w:color w:val="002060"/>
          <w:highlight w:val="yellow"/>
        </w:rPr>
        <w:t xml:space="preserve">  </w:t>
      </w:r>
      <w:proofErr w:type="gramStart"/>
      <w:r w:rsidR="00700D75" w:rsidRPr="0020109F">
        <w:rPr>
          <w:rFonts w:ascii="Verdana" w:hAnsi="Verdana"/>
          <w:b/>
          <w:color w:val="002060"/>
          <w:highlight w:val="yellow"/>
        </w:rPr>
        <w:t>DATE</w:t>
      </w:r>
      <w:r w:rsidRPr="0020109F">
        <w:rPr>
          <w:rFonts w:ascii="Verdana" w:hAnsi="Verdana"/>
          <w:b/>
          <w:color w:val="002060"/>
          <w:highlight w:val="yellow"/>
        </w:rPr>
        <w:t>:</w:t>
      </w:r>
      <w:r w:rsidRPr="0020109F">
        <w:rPr>
          <w:rFonts w:ascii="Verdana" w:hAnsi="Verdana"/>
          <w:b/>
          <w:color w:val="A6A6A6" w:themeColor="background1" w:themeShade="A6"/>
          <w:highlight w:val="yellow"/>
        </w:rPr>
        <w:t>…</w:t>
      </w:r>
      <w:proofErr w:type="gramEnd"/>
      <w:r w:rsidRPr="0020109F">
        <w:rPr>
          <w:rFonts w:ascii="Verdana" w:hAnsi="Verdana"/>
          <w:b/>
          <w:color w:val="A6A6A6" w:themeColor="background1" w:themeShade="A6"/>
          <w:highlight w:val="yellow"/>
        </w:rPr>
        <w:t>……………………………</w:t>
      </w:r>
    </w:p>
    <w:p w14:paraId="1299C43A" w14:textId="77777777" w:rsidR="00656464" w:rsidRDefault="00656464" w:rsidP="00EA3A04">
      <w:pPr>
        <w:spacing w:afterLines="50" w:after="120" w:line="240" w:lineRule="auto"/>
        <w:jc w:val="both"/>
        <w:rPr>
          <w:rFonts w:ascii="Verdana" w:hAnsi="Verdana"/>
          <w:color w:val="002060"/>
          <w:sz w:val="18"/>
          <w:szCs w:val="18"/>
          <w:lang w:val="en-US"/>
        </w:rPr>
      </w:pPr>
    </w:p>
    <w:p w14:paraId="4DDBEF00" w14:textId="77777777" w:rsidR="000F1959" w:rsidRDefault="000F1959" w:rsidP="00EA3A04">
      <w:pPr>
        <w:spacing w:afterLines="50" w:after="120" w:line="240" w:lineRule="auto"/>
        <w:jc w:val="both"/>
        <w:rPr>
          <w:rFonts w:ascii="Verdana" w:hAnsi="Verdana"/>
          <w:color w:val="002060"/>
          <w:sz w:val="18"/>
          <w:szCs w:val="18"/>
          <w:lang w:val="en-US"/>
        </w:rPr>
      </w:pPr>
    </w:p>
    <w:p w14:paraId="3461D779" w14:textId="77777777" w:rsidR="000F1959" w:rsidRDefault="000F1959" w:rsidP="00EA3A04">
      <w:pPr>
        <w:spacing w:afterLines="50" w:after="120" w:line="240" w:lineRule="auto"/>
        <w:jc w:val="both"/>
        <w:rPr>
          <w:rFonts w:ascii="Verdana" w:hAnsi="Verdana"/>
          <w:color w:val="002060"/>
          <w:sz w:val="18"/>
          <w:szCs w:val="18"/>
          <w:lang w:val="en-US"/>
        </w:rPr>
      </w:pPr>
    </w:p>
    <w:p w14:paraId="3CF2D8B6" w14:textId="77777777" w:rsidR="000F1959" w:rsidRDefault="000F1959" w:rsidP="00EA3A04">
      <w:pPr>
        <w:spacing w:afterLines="50" w:after="120" w:line="240" w:lineRule="auto"/>
        <w:jc w:val="both"/>
        <w:rPr>
          <w:rFonts w:ascii="Verdana" w:hAnsi="Verdana"/>
          <w:color w:val="002060"/>
          <w:sz w:val="18"/>
          <w:szCs w:val="18"/>
          <w:lang w:val="en-US"/>
        </w:rPr>
      </w:pPr>
    </w:p>
    <w:p w14:paraId="0FB78278" w14:textId="77777777" w:rsidR="000F1959" w:rsidRDefault="000F1959" w:rsidP="00EA3A04">
      <w:pPr>
        <w:spacing w:afterLines="50" w:after="120" w:line="240" w:lineRule="auto"/>
        <w:jc w:val="both"/>
        <w:rPr>
          <w:rFonts w:ascii="Verdana" w:hAnsi="Verdana"/>
          <w:color w:val="002060"/>
          <w:sz w:val="18"/>
          <w:szCs w:val="18"/>
          <w:lang w:val="en-US"/>
        </w:rPr>
      </w:pPr>
    </w:p>
    <w:p w14:paraId="1FC39945" w14:textId="77777777" w:rsidR="000F1959" w:rsidRDefault="000F1959" w:rsidP="00EA3A04">
      <w:pPr>
        <w:spacing w:afterLines="50" w:after="120" w:line="240" w:lineRule="auto"/>
        <w:jc w:val="both"/>
        <w:rPr>
          <w:rFonts w:ascii="Verdana" w:hAnsi="Verdana"/>
          <w:color w:val="002060"/>
          <w:sz w:val="18"/>
          <w:szCs w:val="18"/>
          <w:lang w:val="en-US"/>
        </w:rPr>
      </w:pPr>
    </w:p>
    <w:p w14:paraId="0562CB0E" w14:textId="77777777" w:rsidR="000F1959" w:rsidRDefault="000F1959" w:rsidP="00EA3A04">
      <w:pPr>
        <w:spacing w:afterLines="50" w:after="120" w:line="240" w:lineRule="auto"/>
        <w:jc w:val="both"/>
        <w:rPr>
          <w:rFonts w:ascii="Verdana" w:hAnsi="Verdana"/>
          <w:color w:val="002060"/>
          <w:sz w:val="18"/>
          <w:szCs w:val="18"/>
          <w:lang w:val="en-US"/>
        </w:rPr>
      </w:pPr>
    </w:p>
    <w:p w14:paraId="34CE0A41" w14:textId="77777777" w:rsidR="000F1959" w:rsidRDefault="000F1959" w:rsidP="00EA3A04">
      <w:pPr>
        <w:spacing w:afterLines="50" w:after="120" w:line="240" w:lineRule="auto"/>
        <w:jc w:val="both"/>
        <w:rPr>
          <w:rFonts w:ascii="Verdana" w:hAnsi="Verdana"/>
          <w:color w:val="002060"/>
          <w:sz w:val="18"/>
          <w:szCs w:val="18"/>
          <w:lang w:val="en-US"/>
        </w:rPr>
      </w:pPr>
    </w:p>
    <w:p w14:paraId="62EBF3C5" w14:textId="77777777" w:rsidR="000F1959" w:rsidRDefault="000F1959" w:rsidP="00EA3A04">
      <w:pPr>
        <w:spacing w:afterLines="50" w:after="120" w:line="240" w:lineRule="auto"/>
        <w:jc w:val="both"/>
        <w:rPr>
          <w:rFonts w:ascii="Verdana" w:hAnsi="Verdana"/>
          <w:color w:val="002060"/>
          <w:sz w:val="18"/>
          <w:szCs w:val="18"/>
          <w:lang w:val="en-US"/>
        </w:rPr>
      </w:pPr>
    </w:p>
    <w:p w14:paraId="6D98A12B" w14:textId="77777777" w:rsidR="000F1959" w:rsidRDefault="000F1959" w:rsidP="00EA3A04">
      <w:pPr>
        <w:spacing w:afterLines="50" w:after="120" w:line="240" w:lineRule="auto"/>
        <w:jc w:val="both"/>
        <w:rPr>
          <w:rFonts w:ascii="Verdana" w:hAnsi="Verdana"/>
          <w:color w:val="002060"/>
          <w:sz w:val="18"/>
          <w:szCs w:val="18"/>
          <w:lang w:val="en-US"/>
        </w:rPr>
      </w:pPr>
    </w:p>
    <w:p w14:paraId="2946DB82" w14:textId="77777777" w:rsidR="000F1959" w:rsidRDefault="000F1959" w:rsidP="00EA3A04">
      <w:pPr>
        <w:spacing w:afterLines="50" w:after="120" w:line="240" w:lineRule="auto"/>
        <w:jc w:val="both"/>
        <w:rPr>
          <w:rFonts w:ascii="Verdana" w:hAnsi="Verdana"/>
          <w:color w:val="002060"/>
          <w:sz w:val="18"/>
          <w:szCs w:val="18"/>
          <w:lang w:val="en-US"/>
        </w:rPr>
      </w:pPr>
    </w:p>
    <w:p w14:paraId="5997CC1D" w14:textId="77777777" w:rsidR="000F1959" w:rsidRDefault="000F1959" w:rsidP="00EA3A04">
      <w:pPr>
        <w:spacing w:afterLines="50" w:after="120" w:line="240" w:lineRule="auto"/>
        <w:jc w:val="both"/>
        <w:rPr>
          <w:rFonts w:ascii="Verdana" w:hAnsi="Verdana"/>
          <w:color w:val="002060"/>
          <w:sz w:val="18"/>
          <w:szCs w:val="18"/>
          <w:lang w:val="en-US"/>
        </w:rPr>
      </w:pPr>
    </w:p>
    <w:p w14:paraId="110FFD37" w14:textId="77777777" w:rsidR="000F1959" w:rsidRDefault="000F1959" w:rsidP="00EA3A04">
      <w:pPr>
        <w:spacing w:afterLines="50" w:after="120" w:line="240" w:lineRule="auto"/>
        <w:jc w:val="both"/>
        <w:rPr>
          <w:rFonts w:ascii="Verdana" w:hAnsi="Verdana"/>
          <w:color w:val="002060"/>
          <w:sz w:val="18"/>
          <w:szCs w:val="18"/>
          <w:lang w:val="en-US"/>
        </w:rPr>
      </w:pPr>
    </w:p>
    <w:p w14:paraId="6B699379" w14:textId="77777777" w:rsidR="000F1959" w:rsidRDefault="000F1959" w:rsidP="00EA3A04">
      <w:pPr>
        <w:spacing w:afterLines="50" w:after="120" w:line="240" w:lineRule="auto"/>
        <w:jc w:val="both"/>
        <w:rPr>
          <w:rFonts w:ascii="Verdana" w:hAnsi="Verdana"/>
          <w:color w:val="002060"/>
          <w:sz w:val="18"/>
          <w:szCs w:val="18"/>
          <w:lang w:val="en-US"/>
        </w:rPr>
      </w:pPr>
    </w:p>
    <w:p w14:paraId="3FE9F23F" w14:textId="77777777" w:rsidR="000F1959" w:rsidRDefault="000F1959" w:rsidP="00EA3A04">
      <w:pPr>
        <w:spacing w:afterLines="50" w:after="120" w:line="240" w:lineRule="auto"/>
        <w:jc w:val="both"/>
        <w:rPr>
          <w:rFonts w:ascii="Verdana" w:hAnsi="Verdana"/>
          <w:color w:val="002060"/>
          <w:sz w:val="18"/>
          <w:szCs w:val="18"/>
          <w:lang w:val="en-US"/>
        </w:rPr>
      </w:pPr>
    </w:p>
    <w:p w14:paraId="1F72F646" w14:textId="77777777" w:rsidR="000F1959" w:rsidRDefault="000F1959" w:rsidP="00EA3A04">
      <w:pPr>
        <w:spacing w:afterLines="50" w:after="120" w:line="240" w:lineRule="auto"/>
        <w:jc w:val="both"/>
        <w:rPr>
          <w:rFonts w:ascii="Verdana" w:hAnsi="Verdana"/>
          <w:color w:val="002060"/>
          <w:sz w:val="18"/>
          <w:szCs w:val="18"/>
          <w:lang w:val="en-US"/>
        </w:rPr>
      </w:pPr>
    </w:p>
    <w:p w14:paraId="08CE6F91" w14:textId="77777777" w:rsidR="000F1959" w:rsidRDefault="000F1959" w:rsidP="00EA3A04">
      <w:pPr>
        <w:spacing w:afterLines="50" w:after="120" w:line="240" w:lineRule="auto"/>
        <w:jc w:val="both"/>
        <w:rPr>
          <w:rFonts w:ascii="Verdana" w:hAnsi="Verdana"/>
          <w:color w:val="002060"/>
          <w:sz w:val="18"/>
          <w:szCs w:val="18"/>
          <w:lang w:val="en-US"/>
        </w:rPr>
      </w:pPr>
    </w:p>
    <w:p w14:paraId="61CDCEAD" w14:textId="77777777" w:rsidR="000F1959" w:rsidRDefault="000F1959" w:rsidP="00EA3A04">
      <w:pPr>
        <w:spacing w:afterLines="50" w:after="120" w:line="240" w:lineRule="auto"/>
        <w:jc w:val="both"/>
        <w:rPr>
          <w:rFonts w:ascii="Verdana" w:hAnsi="Verdana"/>
          <w:color w:val="002060"/>
          <w:sz w:val="18"/>
          <w:szCs w:val="18"/>
          <w:lang w:val="en-US"/>
        </w:rPr>
      </w:pPr>
    </w:p>
    <w:p w14:paraId="6BB9E253" w14:textId="77777777" w:rsidR="000F1959" w:rsidRDefault="000F1959" w:rsidP="00EA3A04">
      <w:pPr>
        <w:spacing w:afterLines="50" w:after="120" w:line="240" w:lineRule="auto"/>
        <w:jc w:val="both"/>
        <w:rPr>
          <w:rFonts w:ascii="Verdana" w:hAnsi="Verdana"/>
          <w:color w:val="002060"/>
          <w:sz w:val="18"/>
          <w:szCs w:val="18"/>
          <w:lang w:val="en-US"/>
        </w:rPr>
      </w:pPr>
    </w:p>
    <w:p w14:paraId="23DE523C" w14:textId="77777777" w:rsidR="000F1959" w:rsidRDefault="000F1959" w:rsidP="00EA3A04">
      <w:pPr>
        <w:spacing w:afterLines="50" w:after="120" w:line="240" w:lineRule="auto"/>
        <w:jc w:val="both"/>
        <w:rPr>
          <w:rFonts w:ascii="Verdana" w:hAnsi="Verdana"/>
          <w:color w:val="002060"/>
          <w:sz w:val="18"/>
          <w:szCs w:val="18"/>
          <w:lang w:val="en-US"/>
        </w:rPr>
      </w:pPr>
    </w:p>
    <w:p w14:paraId="6F4AF51A" w14:textId="77777777" w:rsidR="000F1959" w:rsidRPr="006E3A88" w:rsidRDefault="000F1959" w:rsidP="000F1959">
      <w:pPr>
        <w:spacing w:afterLines="50" w:after="120" w:line="240" w:lineRule="auto"/>
        <w:jc w:val="right"/>
        <w:rPr>
          <w:rFonts w:ascii="Verdana" w:hAnsi="Verdana"/>
          <w:color w:val="002060"/>
          <w:sz w:val="18"/>
          <w:szCs w:val="18"/>
          <w:lang w:val="en-US"/>
        </w:rPr>
      </w:pPr>
      <w:r>
        <w:rPr>
          <w:rFonts w:ascii="Verdana" w:hAnsi="Verdana"/>
          <w:color w:val="002060"/>
          <w:sz w:val="18"/>
          <w:szCs w:val="18"/>
          <w:lang w:val="en-US"/>
        </w:rPr>
        <w:t>Page 4</w:t>
      </w:r>
      <w:r w:rsidRPr="006E3A88">
        <w:rPr>
          <w:rFonts w:ascii="Verdana" w:hAnsi="Verdana"/>
          <w:color w:val="002060"/>
          <w:sz w:val="18"/>
          <w:szCs w:val="18"/>
          <w:lang w:val="en-US"/>
        </w:rPr>
        <w:t xml:space="preserve"> of 4</w:t>
      </w:r>
    </w:p>
    <w:p w14:paraId="52E56223" w14:textId="77777777" w:rsidR="000F1959" w:rsidRDefault="000F1959" w:rsidP="000F1959">
      <w:pPr>
        <w:spacing w:afterLines="50" w:after="120" w:line="240" w:lineRule="auto"/>
        <w:jc w:val="right"/>
        <w:rPr>
          <w:rFonts w:ascii="Verdana" w:hAnsi="Verdana"/>
          <w:color w:val="002060"/>
          <w:sz w:val="18"/>
          <w:szCs w:val="18"/>
          <w:lang w:val="en-US"/>
        </w:rPr>
      </w:pPr>
    </w:p>
    <w:sectPr w:rsidR="000F1959" w:rsidSect="00323C00">
      <w:headerReference w:type="default" r:id="rId12"/>
      <w:footerReference w:type="default" r:id="rId13"/>
      <w:pgSz w:w="11907" w:h="16839" w:code="9"/>
      <w:pgMar w:top="720" w:right="720" w:bottom="720" w:left="720" w:header="567"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FBBD7" w14:textId="77777777" w:rsidR="0026643F" w:rsidRDefault="0026643F" w:rsidP="00A027EB">
      <w:pPr>
        <w:spacing w:after="0" w:line="240" w:lineRule="auto"/>
      </w:pPr>
      <w:r>
        <w:separator/>
      </w:r>
    </w:p>
  </w:endnote>
  <w:endnote w:type="continuationSeparator" w:id="0">
    <w:p w14:paraId="56A78389" w14:textId="77777777" w:rsidR="0026643F" w:rsidRDefault="0026643F" w:rsidP="00A02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EAE1" w14:textId="77777777" w:rsidR="000F1959" w:rsidRPr="00B20159" w:rsidRDefault="000F1959" w:rsidP="000F1959">
    <w:pPr>
      <w:spacing w:after="0"/>
      <w:jc w:val="center"/>
      <w:rPr>
        <w:rFonts w:ascii="Verdana" w:hAnsi="Verdana"/>
        <w:b/>
        <w:color w:val="002060"/>
        <w:sz w:val="18"/>
        <w:szCs w:val="18"/>
      </w:rPr>
    </w:pPr>
    <w:r w:rsidRPr="00B20159">
      <w:rPr>
        <w:rFonts w:ascii="Verdana" w:hAnsi="Verdana"/>
        <w:b/>
        <w:color w:val="002060"/>
        <w:sz w:val="18"/>
        <w:szCs w:val="18"/>
      </w:rPr>
      <w:t xml:space="preserve">Alton </w:t>
    </w:r>
    <w:proofErr w:type="spellStart"/>
    <w:r w:rsidRPr="00B20159">
      <w:rPr>
        <w:rFonts w:ascii="Verdana" w:hAnsi="Verdana"/>
        <w:b/>
        <w:color w:val="002060"/>
        <w:sz w:val="18"/>
        <w:szCs w:val="18"/>
      </w:rPr>
      <w:t>Watersports</w:t>
    </w:r>
    <w:proofErr w:type="spellEnd"/>
    <w:r w:rsidRPr="00B20159">
      <w:rPr>
        <w:rFonts w:ascii="Verdana" w:hAnsi="Verdana"/>
        <w:b/>
        <w:color w:val="002060"/>
        <w:sz w:val="18"/>
        <w:szCs w:val="18"/>
      </w:rPr>
      <w:t xml:space="preserve">, Holbrook Road, </w:t>
    </w:r>
    <w:proofErr w:type="spellStart"/>
    <w:r w:rsidRPr="00B20159">
      <w:rPr>
        <w:rFonts w:ascii="Verdana" w:hAnsi="Verdana"/>
        <w:b/>
        <w:color w:val="002060"/>
        <w:sz w:val="18"/>
        <w:szCs w:val="18"/>
      </w:rPr>
      <w:t>Stutton</w:t>
    </w:r>
    <w:proofErr w:type="spellEnd"/>
    <w:r w:rsidRPr="00B20159">
      <w:rPr>
        <w:rFonts w:ascii="Verdana" w:hAnsi="Verdana"/>
        <w:b/>
        <w:color w:val="002060"/>
        <w:sz w:val="18"/>
        <w:szCs w:val="18"/>
      </w:rPr>
      <w:t xml:space="preserve">, </w:t>
    </w:r>
    <w:r>
      <w:rPr>
        <w:rFonts w:ascii="Verdana" w:hAnsi="Verdana"/>
        <w:b/>
        <w:color w:val="002060"/>
        <w:sz w:val="18"/>
        <w:szCs w:val="18"/>
      </w:rPr>
      <w:t xml:space="preserve">Ipswich, </w:t>
    </w:r>
    <w:r w:rsidRPr="00B20159">
      <w:rPr>
        <w:rFonts w:ascii="Verdana" w:hAnsi="Verdana"/>
        <w:b/>
        <w:color w:val="002060"/>
        <w:sz w:val="18"/>
        <w:szCs w:val="18"/>
      </w:rPr>
      <w:t xml:space="preserve">Suffolk, IP9 2RYL  </w:t>
    </w:r>
  </w:p>
  <w:p w14:paraId="6BB5A6B8" w14:textId="77777777" w:rsidR="000F1959" w:rsidRPr="00B20159" w:rsidRDefault="000F1959" w:rsidP="000F1959">
    <w:pPr>
      <w:spacing w:after="0"/>
      <w:jc w:val="center"/>
      <w:rPr>
        <w:rFonts w:ascii="Verdana" w:hAnsi="Verdana"/>
        <w:b/>
        <w:color w:val="002060"/>
        <w:sz w:val="18"/>
        <w:szCs w:val="18"/>
      </w:rPr>
    </w:pPr>
    <w:r w:rsidRPr="00B20159">
      <w:rPr>
        <w:rFonts w:ascii="Verdana" w:hAnsi="Verdana"/>
        <w:b/>
        <w:color w:val="002060"/>
        <w:sz w:val="18"/>
        <w:szCs w:val="18"/>
      </w:rPr>
      <w:t xml:space="preserve">TEL: 01473 </w:t>
    </w:r>
    <w:proofErr w:type="gramStart"/>
    <w:r w:rsidRPr="00B20159">
      <w:rPr>
        <w:rFonts w:ascii="Verdana" w:hAnsi="Verdana"/>
        <w:b/>
        <w:color w:val="002060"/>
        <w:sz w:val="18"/>
        <w:szCs w:val="18"/>
      </w:rPr>
      <w:t>328</w:t>
    </w:r>
    <w:r>
      <w:rPr>
        <w:rFonts w:ascii="Verdana" w:hAnsi="Verdana"/>
        <w:b/>
        <w:color w:val="002060"/>
        <w:sz w:val="18"/>
        <w:szCs w:val="18"/>
      </w:rPr>
      <w:t>408 ;</w:t>
    </w:r>
    <w:proofErr w:type="gramEnd"/>
    <w:r>
      <w:rPr>
        <w:rFonts w:ascii="Verdana" w:hAnsi="Verdana"/>
        <w:b/>
        <w:color w:val="002060"/>
        <w:sz w:val="18"/>
        <w:szCs w:val="18"/>
      </w:rPr>
      <w:t xml:space="preserve"> </w:t>
    </w:r>
    <w:r w:rsidRPr="00B20159">
      <w:rPr>
        <w:rFonts w:ascii="Verdana" w:hAnsi="Verdana"/>
        <w:b/>
        <w:color w:val="002060"/>
        <w:sz w:val="18"/>
        <w:szCs w:val="18"/>
      </w:rPr>
      <w:t xml:space="preserve">EMAIL: </w:t>
    </w:r>
    <w:hyperlink r:id="rId1" w:history="1">
      <w:r w:rsidRPr="00B20159">
        <w:rPr>
          <w:rStyle w:val="Hyperlink"/>
          <w:rFonts w:ascii="Verdana" w:hAnsi="Verdana"/>
          <w:b/>
          <w:sz w:val="18"/>
          <w:szCs w:val="18"/>
        </w:rPr>
        <w:t>altonwatersports@anglianwater.co.uk</w:t>
      </w:r>
    </w:hyperlink>
  </w:p>
  <w:p w14:paraId="77F6F63B" w14:textId="77777777" w:rsidR="000F1959" w:rsidRPr="00B20159" w:rsidRDefault="000F1959" w:rsidP="000F1959">
    <w:pPr>
      <w:spacing w:after="0"/>
      <w:jc w:val="center"/>
      <w:rPr>
        <w:rFonts w:ascii="Verdana" w:hAnsi="Verdana"/>
        <w:b/>
        <w:color w:val="0000FF"/>
        <w:sz w:val="18"/>
        <w:szCs w:val="18"/>
        <w:u w:val="single"/>
      </w:rPr>
    </w:pPr>
    <w:proofErr w:type="gramStart"/>
    <w:r w:rsidRPr="00B20159">
      <w:rPr>
        <w:rFonts w:ascii="Verdana" w:hAnsi="Verdana"/>
        <w:b/>
        <w:color w:val="0000FF"/>
        <w:sz w:val="18"/>
        <w:szCs w:val="18"/>
        <w:u w:val="single"/>
      </w:rPr>
      <w:t>www.facebook.com/altonwater</w:t>
    </w:r>
    <w:r w:rsidRPr="00B20159">
      <w:rPr>
        <w:rFonts w:ascii="Verdana" w:hAnsi="Verdana"/>
        <w:b/>
        <w:color w:val="0000FF"/>
        <w:sz w:val="18"/>
        <w:szCs w:val="18"/>
      </w:rPr>
      <w:t xml:space="preserve"> ;</w:t>
    </w:r>
    <w:proofErr w:type="gramEnd"/>
    <w:r>
      <w:rPr>
        <w:rFonts w:ascii="Verdana" w:hAnsi="Verdana"/>
        <w:b/>
        <w:color w:val="0000FF"/>
        <w:sz w:val="18"/>
        <w:szCs w:val="18"/>
      </w:rPr>
      <w:t xml:space="preserve"> </w:t>
    </w:r>
    <w:r w:rsidRPr="00B20159">
      <w:rPr>
        <w:rFonts w:ascii="Verdana" w:hAnsi="Verdana"/>
        <w:b/>
        <w:color w:val="0000FF"/>
        <w:sz w:val="18"/>
        <w:szCs w:val="18"/>
        <w:u w:val="single"/>
      </w:rPr>
      <w:t>www.anglianwaterparks.co.uk</w:t>
    </w:r>
  </w:p>
  <w:p w14:paraId="6DFB9E20" w14:textId="77777777" w:rsidR="00357127" w:rsidRPr="00323C00" w:rsidRDefault="00357127" w:rsidP="000F1959">
    <w:pPr>
      <w:spacing w:after="0"/>
      <w:jc w:val="center"/>
      <w:rPr>
        <w:rFonts w:ascii="Verdana" w:hAnsi="Verdana"/>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670EF" w14:textId="77777777" w:rsidR="0026643F" w:rsidRDefault="0026643F" w:rsidP="00A027EB">
      <w:pPr>
        <w:spacing w:after="0" w:line="240" w:lineRule="auto"/>
      </w:pPr>
      <w:r>
        <w:separator/>
      </w:r>
    </w:p>
  </w:footnote>
  <w:footnote w:type="continuationSeparator" w:id="0">
    <w:p w14:paraId="5DF06712" w14:textId="77777777" w:rsidR="0026643F" w:rsidRDefault="0026643F" w:rsidP="00A02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CBFC" w14:textId="77777777" w:rsidR="00323C00" w:rsidRPr="008764D1" w:rsidRDefault="00323C00" w:rsidP="00323C00">
    <w:pPr>
      <w:pStyle w:val="Header"/>
      <w:tabs>
        <w:tab w:val="left" w:pos="5103"/>
      </w:tabs>
    </w:pPr>
    <w:r>
      <w:rPr>
        <w:noProof/>
        <w:lang w:eastAsia="en-GB"/>
      </w:rPr>
      <w:drawing>
        <wp:anchor distT="0" distB="0" distL="114300" distR="114300" simplePos="0" relativeHeight="251661312" behindDoc="1" locked="0" layoutInCell="1" allowOverlap="1" wp14:anchorId="6A7404F1" wp14:editId="7FEE7966">
          <wp:simplePos x="0" y="0"/>
          <wp:positionH relativeFrom="column">
            <wp:posOffset>3260725</wp:posOffset>
          </wp:positionH>
          <wp:positionV relativeFrom="paragraph">
            <wp:posOffset>-196850</wp:posOffset>
          </wp:positionV>
          <wp:extent cx="474345" cy="474345"/>
          <wp:effectExtent l="0" t="0" r="1905" b="1905"/>
          <wp:wrapTight wrapText="bothSides">
            <wp:wrapPolygon edited="0">
              <wp:start x="0" y="0"/>
              <wp:lineTo x="0" y="20819"/>
              <wp:lineTo x="20819" y="20819"/>
              <wp:lineTo x="20819" y="0"/>
              <wp:lineTo x="0" y="0"/>
            </wp:wrapPolygon>
          </wp:wrapTight>
          <wp:docPr id="16" name="Picture 16" descr="AA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L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7AB434D0" wp14:editId="6E5B0C04">
          <wp:simplePos x="0" y="0"/>
          <wp:positionH relativeFrom="column">
            <wp:posOffset>5304790</wp:posOffset>
          </wp:positionH>
          <wp:positionV relativeFrom="paragraph">
            <wp:posOffset>-239395</wp:posOffset>
          </wp:positionV>
          <wp:extent cx="1552575" cy="560070"/>
          <wp:effectExtent l="0" t="0" r="9525" b="0"/>
          <wp:wrapTight wrapText="bothSides">
            <wp:wrapPolygon edited="0">
              <wp:start x="18022" y="0"/>
              <wp:lineTo x="0" y="5143"/>
              <wp:lineTo x="0" y="19837"/>
              <wp:lineTo x="2650" y="20571"/>
              <wp:lineTo x="4771" y="20571"/>
              <wp:lineTo x="16962" y="20571"/>
              <wp:lineTo x="21467" y="18367"/>
              <wp:lineTo x="21467" y="1469"/>
              <wp:lineTo x="20937" y="0"/>
              <wp:lineTo x="18022" y="0"/>
            </wp:wrapPolygon>
          </wp:wrapTight>
          <wp:docPr id="15" name="Picture 15" descr="LED_landscap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D_landscape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560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35E8EA6B" wp14:editId="4375D32D">
          <wp:simplePos x="0" y="0"/>
          <wp:positionH relativeFrom="column">
            <wp:posOffset>0</wp:posOffset>
          </wp:positionH>
          <wp:positionV relativeFrom="paragraph">
            <wp:posOffset>-242570</wp:posOffset>
          </wp:positionV>
          <wp:extent cx="1009015" cy="563245"/>
          <wp:effectExtent l="0" t="0" r="635" b="8255"/>
          <wp:wrapTight wrapText="bothSides">
            <wp:wrapPolygon edited="0">
              <wp:start x="0" y="0"/>
              <wp:lineTo x="0" y="21186"/>
              <wp:lineTo x="21206" y="21186"/>
              <wp:lineTo x="2120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015" cy="563245"/>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70DF9E56" w14:textId="77777777" w:rsidR="00A027EB" w:rsidRPr="00C46DFA" w:rsidRDefault="00A027EB" w:rsidP="00323C00">
    <w:pPr>
      <w:rPr>
        <w:color w:val="00206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7A37"/>
    <w:multiLevelType w:val="hybridMultilevel"/>
    <w:tmpl w:val="56B83172"/>
    <w:lvl w:ilvl="0" w:tplc="08090001">
      <w:start w:val="1"/>
      <w:numFmt w:val="bullet"/>
      <w:lvlText w:val=""/>
      <w:lvlJc w:val="left"/>
      <w:pPr>
        <w:ind w:left="360" w:hanging="360"/>
      </w:pPr>
      <w:rPr>
        <w:rFonts w:ascii="Symbol" w:hAnsi="Symbol" w:hint="default"/>
      </w:rPr>
    </w:lvl>
    <w:lvl w:ilvl="1" w:tplc="0194E2CC">
      <w:start w:val="1"/>
      <w:numFmt w:val="lowerLetter"/>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0419D8"/>
    <w:multiLevelType w:val="hybridMultilevel"/>
    <w:tmpl w:val="54DE203E"/>
    <w:lvl w:ilvl="0" w:tplc="08090001">
      <w:start w:val="1"/>
      <w:numFmt w:val="bullet"/>
      <w:lvlText w:val=""/>
      <w:lvlJc w:val="left"/>
      <w:pPr>
        <w:ind w:left="360" w:hanging="360"/>
      </w:pPr>
      <w:rPr>
        <w:rFonts w:ascii="Symbol" w:hAnsi="Symbol" w:hint="default"/>
      </w:rPr>
    </w:lvl>
    <w:lvl w:ilvl="1" w:tplc="0194E2CC">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0670AD5"/>
    <w:multiLevelType w:val="multilevel"/>
    <w:tmpl w:val="0B3A1AFE"/>
    <w:lvl w:ilvl="0">
      <w:start w:val="1"/>
      <w:numFmt w:val="decimal"/>
      <w:lvlText w:val="%1."/>
      <w:lvlJc w:val="left"/>
      <w:pPr>
        <w:ind w:left="360" w:hanging="360"/>
      </w:pPr>
      <w:rPr>
        <w:rFonts w:hint="default"/>
        <w:b/>
        <w:color w:val="002060"/>
        <w:sz w:val="18"/>
      </w:rPr>
    </w:lvl>
    <w:lvl w:ilvl="1">
      <w:start w:val="1"/>
      <w:numFmt w:val="decimal"/>
      <w:lvlText w:val="%1.%2."/>
      <w:lvlJc w:val="left"/>
      <w:pPr>
        <w:tabs>
          <w:tab w:val="num" w:pos="851"/>
        </w:tabs>
        <w:ind w:left="851" w:hanging="567"/>
      </w:pPr>
      <w:rPr>
        <w:rFonts w:hint="default"/>
        <w:b/>
        <w:sz w:val="16"/>
      </w:rPr>
    </w:lvl>
    <w:lvl w:ilvl="2">
      <w:start w:val="1"/>
      <w:numFmt w:val="decimal"/>
      <w:lvlText w:val="%1.%2.%3."/>
      <w:lvlJc w:val="left"/>
      <w:pPr>
        <w:ind w:left="1644" w:hanging="924"/>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959072772">
    <w:abstractNumId w:val="2"/>
  </w:num>
  <w:num w:numId="2" w16cid:durableId="25254374">
    <w:abstractNumId w:val="1"/>
  </w:num>
  <w:num w:numId="3" w16cid:durableId="1931500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7EB"/>
    <w:rsid w:val="000376C2"/>
    <w:rsid w:val="00043D13"/>
    <w:rsid w:val="00051113"/>
    <w:rsid w:val="000B3689"/>
    <w:rsid w:val="000D57C9"/>
    <w:rsid w:val="000E2707"/>
    <w:rsid w:val="000F1959"/>
    <w:rsid w:val="000F23F9"/>
    <w:rsid w:val="001453A4"/>
    <w:rsid w:val="001811FB"/>
    <w:rsid w:val="001A31BF"/>
    <w:rsid w:val="001B622A"/>
    <w:rsid w:val="001E5FB5"/>
    <w:rsid w:val="0020109F"/>
    <w:rsid w:val="0026643F"/>
    <w:rsid w:val="0026675E"/>
    <w:rsid w:val="00295909"/>
    <w:rsid w:val="002B2EE4"/>
    <w:rsid w:val="002C336B"/>
    <w:rsid w:val="002D54EB"/>
    <w:rsid w:val="002E0C31"/>
    <w:rsid w:val="002E5D3E"/>
    <w:rsid w:val="00304AE3"/>
    <w:rsid w:val="00323C00"/>
    <w:rsid w:val="00357127"/>
    <w:rsid w:val="0037617A"/>
    <w:rsid w:val="003D2C73"/>
    <w:rsid w:val="003F0A2B"/>
    <w:rsid w:val="003F7740"/>
    <w:rsid w:val="00430369"/>
    <w:rsid w:val="00467838"/>
    <w:rsid w:val="00471A97"/>
    <w:rsid w:val="004A3A97"/>
    <w:rsid w:val="004F0C05"/>
    <w:rsid w:val="00517FEF"/>
    <w:rsid w:val="00534DA5"/>
    <w:rsid w:val="00540EC5"/>
    <w:rsid w:val="00553B53"/>
    <w:rsid w:val="0057593A"/>
    <w:rsid w:val="00630064"/>
    <w:rsid w:val="00656464"/>
    <w:rsid w:val="0066371B"/>
    <w:rsid w:val="00676116"/>
    <w:rsid w:val="00690024"/>
    <w:rsid w:val="006B5E83"/>
    <w:rsid w:val="006E3A88"/>
    <w:rsid w:val="006E77BA"/>
    <w:rsid w:val="00700D75"/>
    <w:rsid w:val="007604B3"/>
    <w:rsid w:val="0078581F"/>
    <w:rsid w:val="007C0A3B"/>
    <w:rsid w:val="007E3E2D"/>
    <w:rsid w:val="007F7674"/>
    <w:rsid w:val="00815A6F"/>
    <w:rsid w:val="0082667C"/>
    <w:rsid w:val="008836AD"/>
    <w:rsid w:val="00921418"/>
    <w:rsid w:val="00922B74"/>
    <w:rsid w:val="0093682E"/>
    <w:rsid w:val="0096320C"/>
    <w:rsid w:val="00975CAD"/>
    <w:rsid w:val="009763EB"/>
    <w:rsid w:val="00984F05"/>
    <w:rsid w:val="009F1897"/>
    <w:rsid w:val="00A027EB"/>
    <w:rsid w:val="00A16F6B"/>
    <w:rsid w:val="00A42B88"/>
    <w:rsid w:val="00A95698"/>
    <w:rsid w:val="00AA6666"/>
    <w:rsid w:val="00AC42F1"/>
    <w:rsid w:val="00B133A6"/>
    <w:rsid w:val="00B822FD"/>
    <w:rsid w:val="00B90472"/>
    <w:rsid w:val="00BA78EF"/>
    <w:rsid w:val="00BB2F6B"/>
    <w:rsid w:val="00BC0832"/>
    <w:rsid w:val="00BC2321"/>
    <w:rsid w:val="00C46DFA"/>
    <w:rsid w:val="00CB7573"/>
    <w:rsid w:val="00CE3752"/>
    <w:rsid w:val="00D06C82"/>
    <w:rsid w:val="00DE1BD3"/>
    <w:rsid w:val="00E06917"/>
    <w:rsid w:val="00E16625"/>
    <w:rsid w:val="00EA3A04"/>
    <w:rsid w:val="00EB0293"/>
    <w:rsid w:val="00EC455B"/>
    <w:rsid w:val="00ED6806"/>
    <w:rsid w:val="00F06E4C"/>
    <w:rsid w:val="00F31939"/>
    <w:rsid w:val="00F37B52"/>
    <w:rsid w:val="00F56760"/>
    <w:rsid w:val="00F61DAD"/>
    <w:rsid w:val="00F83F9C"/>
    <w:rsid w:val="00FC16A7"/>
    <w:rsid w:val="00FC1AB8"/>
    <w:rsid w:val="16536624"/>
    <w:rsid w:val="1A2BCB98"/>
    <w:rsid w:val="2815326F"/>
    <w:rsid w:val="33DAE288"/>
    <w:rsid w:val="38C228D0"/>
    <w:rsid w:val="40DF7E34"/>
    <w:rsid w:val="554AABF0"/>
    <w:rsid w:val="66CA430A"/>
    <w:rsid w:val="6FE24C96"/>
    <w:rsid w:val="7740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93F1E"/>
  <w15:docId w15:val="{9956FB66-8CD8-4111-AC69-95F5714C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A027EB"/>
    <w:pPr>
      <w:keepNext/>
      <w:keepLines/>
      <w:spacing w:before="200" w:after="0"/>
      <w:outlineLvl w:val="1"/>
    </w:pPr>
    <w:rPr>
      <w:rFonts w:ascii="Verdana" w:eastAsiaTheme="majorEastAsia" w:hAnsi="Verdana" w:cstheme="majorBidi"/>
      <w:b/>
      <w:bCs/>
      <w:color w:val="002060"/>
      <w:sz w:val="2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7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7EB"/>
    <w:rPr>
      <w:lang w:val="en-GB"/>
    </w:rPr>
  </w:style>
  <w:style w:type="paragraph" w:styleId="Footer">
    <w:name w:val="footer"/>
    <w:basedOn w:val="Normal"/>
    <w:link w:val="FooterChar"/>
    <w:uiPriority w:val="99"/>
    <w:unhideWhenUsed/>
    <w:rsid w:val="00A027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7EB"/>
    <w:rPr>
      <w:lang w:val="en-GB"/>
    </w:rPr>
  </w:style>
  <w:style w:type="paragraph" w:styleId="BalloonText">
    <w:name w:val="Balloon Text"/>
    <w:basedOn w:val="Normal"/>
    <w:link w:val="BalloonTextChar"/>
    <w:uiPriority w:val="99"/>
    <w:semiHidden/>
    <w:unhideWhenUsed/>
    <w:rsid w:val="00A02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7EB"/>
    <w:rPr>
      <w:rFonts w:ascii="Tahoma" w:hAnsi="Tahoma" w:cs="Tahoma"/>
      <w:sz w:val="16"/>
      <w:szCs w:val="16"/>
      <w:lang w:val="en-GB"/>
    </w:rPr>
  </w:style>
  <w:style w:type="character" w:styleId="Hyperlink">
    <w:name w:val="Hyperlink"/>
    <w:uiPriority w:val="99"/>
    <w:unhideWhenUsed/>
    <w:rsid w:val="00A027EB"/>
    <w:rPr>
      <w:color w:val="0000FF"/>
      <w:u w:val="single"/>
    </w:rPr>
  </w:style>
  <w:style w:type="table" w:styleId="TableGrid">
    <w:name w:val="Table Grid"/>
    <w:basedOn w:val="TableNormal"/>
    <w:uiPriority w:val="59"/>
    <w:rsid w:val="00A02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027EB"/>
    <w:rPr>
      <w:rFonts w:ascii="Verdana" w:eastAsiaTheme="majorEastAsia" w:hAnsi="Verdana" w:cstheme="majorBidi"/>
      <w:b/>
      <w:bCs/>
      <w:color w:val="002060"/>
      <w:sz w:val="20"/>
      <w:szCs w:val="26"/>
      <w:u w:val="single"/>
      <w:lang w:val="en-GB"/>
    </w:rPr>
  </w:style>
  <w:style w:type="paragraph" w:styleId="ListParagraph">
    <w:name w:val="List Paragraph"/>
    <w:basedOn w:val="Normal"/>
    <w:uiPriority w:val="34"/>
    <w:qFormat/>
    <w:rsid w:val="00A02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nnativespecies.org/checkcleanddr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ltonwatersports@anglianwater.co.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4AA028FB462B488BF2B0091DD2B512" ma:contentTypeVersion="15" ma:contentTypeDescription="Create a new document." ma:contentTypeScope="" ma:versionID="56e6720f85a5f0813f75f46593006d22">
  <xsd:schema xmlns:xsd="http://www.w3.org/2001/XMLSchema" xmlns:xs="http://www.w3.org/2001/XMLSchema" xmlns:p="http://schemas.microsoft.com/office/2006/metadata/properties" xmlns:ns1="http://schemas.microsoft.com/sharepoint/v3" xmlns:ns2="65f33956-11dc-4af6-8c30-b79228e4e1b6" xmlns:ns3="5cfc7c98-c842-42bb-bbd7-989666f312ac" targetNamespace="http://schemas.microsoft.com/office/2006/metadata/properties" ma:root="true" ma:fieldsID="2d115fe2f463ba5c91322f66bccdcaea" ns1:_="" ns2:_="" ns3:_="">
    <xsd:import namespace="http://schemas.microsoft.com/sharepoint/v3"/>
    <xsd:import namespace="65f33956-11dc-4af6-8c30-b79228e4e1b6"/>
    <xsd:import namespace="5cfc7c98-c842-42bb-bbd7-989666f312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f33956-11dc-4af6-8c30-b79228e4e1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fc7c98-c842-42bb-bbd7-989666f312a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5cfc7c98-c842-42bb-bbd7-989666f312ac">
      <UserInfo>
        <DisplayName>Andrew Woolnough</DisplayName>
        <AccountId>32</AccountId>
        <AccountType/>
      </UserInfo>
      <UserInfo>
        <DisplayName>Beth Eaton</DisplayName>
        <AccountId>329</AccountId>
        <AccountType/>
      </UserInfo>
      <UserInfo>
        <DisplayName>John Taylor</DisplayName>
        <AccountId>24</AccountId>
        <AccountType/>
      </UserInfo>
      <UserInfo>
        <DisplayName>Dean Battiste</DisplayName>
        <AccountId>28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F1E26-BDA2-45AF-893D-E391819DF1C6}">
  <ds:schemaRefs>
    <ds:schemaRef ds:uri="http://schemas.microsoft.com/sharepoint/v3/contenttype/forms"/>
  </ds:schemaRefs>
</ds:datastoreItem>
</file>

<file path=customXml/itemProps2.xml><?xml version="1.0" encoding="utf-8"?>
<ds:datastoreItem xmlns:ds="http://schemas.openxmlformats.org/officeDocument/2006/customXml" ds:itemID="{01992655-5772-4555-B817-B902098DA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f33956-11dc-4af6-8c30-b79228e4e1b6"/>
    <ds:schemaRef ds:uri="5cfc7c98-c842-42bb-bbd7-989666f31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6AC900-9ECE-4ECD-8A7C-D76DE048854E}">
  <ds:schemaRefs>
    <ds:schemaRef ds:uri="http://schemas.microsoft.com/office/2006/metadata/properties"/>
    <ds:schemaRef ds:uri="http://schemas.microsoft.com/office/infopath/2007/PartnerControls"/>
    <ds:schemaRef ds:uri="http://schemas.microsoft.com/sharepoint/v3"/>
    <ds:schemaRef ds:uri="5cfc7c98-c842-42bb-bbd7-989666f312ac"/>
  </ds:schemaRefs>
</ds:datastoreItem>
</file>

<file path=customXml/itemProps4.xml><?xml version="1.0" encoding="utf-8"?>
<ds:datastoreItem xmlns:ds="http://schemas.openxmlformats.org/officeDocument/2006/customXml" ds:itemID="{072FA455-56B1-4D9A-AE09-36CF86E77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1641</Words>
  <Characters>9358</Characters>
  <Application>Microsoft Office Word</Application>
  <DocSecurity>0</DocSecurity>
  <Lines>77</Lines>
  <Paragraphs>21</Paragraphs>
  <ScaleCrop>false</ScaleCrop>
  <Company>Anglian Water</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AWS User</dc:creator>
  <cp:lastModifiedBy>Jack Catling</cp:lastModifiedBy>
  <cp:revision>12</cp:revision>
  <cp:lastPrinted>2022-03-28T08:29:00Z</cp:lastPrinted>
  <dcterms:created xsi:type="dcterms:W3CDTF">2019-04-14T21:52:00Z</dcterms:created>
  <dcterms:modified xsi:type="dcterms:W3CDTF">2022-03-28T11:33:00Z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0x010100E14AA028FB462B488BF2B0091DD2B512</vt:lpwstr>
  </property>
  <property fmtid="{D5CDD505-2E9C-101B-9397-08002B2CF9AE}" pid="3" name="Order">
    <vt:r8>100</vt:r8>
  </property>
</Properties>
</file>